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60D" w:rsidRPr="00104135" w:rsidRDefault="00E2460D" w:rsidP="00E2460D">
      <w:pPr>
        <w:jc w:val="center"/>
        <w:rPr>
          <w:rFonts w:ascii="Arial" w:hAnsi="Arial" w:cs="Arial"/>
          <w:b/>
          <w:sz w:val="24"/>
          <w:szCs w:val="24"/>
        </w:rPr>
      </w:pPr>
      <w:bookmarkStart w:id="0" w:name="_GoBack"/>
      <w:bookmarkEnd w:id="0"/>
      <w:r w:rsidRPr="00104135">
        <w:rPr>
          <w:rFonts w:ascii="Arial" w:hAnsi="Arial" w:cs="Arial"/>
          <w:b/>
          <w:sz w:val="24"/>
          <w:szCs w:val="24"/>
        </w:rPr>
        <w:t>Poročilo o izvedenem strokovnem dogodku</w:t>
      </w:r>
      <w:r w:rsidR="009F1739" w:rsidRPr="00104135">
        <w:rPr>
          <w:rFonts w:ascii="Arial" w:hAnsi="Arial" w:cs="Arial"/>
          <w:b/>
          <w:sz w:val="24"/>
          <w:szCs w:val="24"/>
        </w:rPr>
        <w:t xml:space="preserve"> (izobraževanju) ali izvedeni interesni dejavnosti članov </w:t>
      </w:r>
    </w:p>
    <w:p w:rsidR="00104135" w:rsidRPr="009F1739" w:rsidRDefault="00104135" w:rsidP="00E2460D">
      <w:pPr>
        <w:jc w:val="center"/>
        <w:rPr>
          <w:rFonts w:ascii="Arial" w:hAnsi="Arial" w:cs="Arial"/>
          <w:sz w:val="24"/>
          <w:szCs w:val="24"/>
        </w:rPr>
      </w:pPr>
    </w:p>
    <w:p w:rsidR="00E2460D" w:rsidRPr="00451332" w:rsidRDefault="00104135" w:rsidP="008E1999">
      <w:pPr>
        <w:jc w:val="both"/>
        <w:rPr>
          <w:rFonts w:ascii="Arial" w:hAnsi="Arial" w:cs="Arial"/>
        </w:rPr>
      </w:pPr>
      <w:r w:rsidRPr="00104135">
        <w:rPr>
          <w:rFonts w:ascii="Arial" w:hAnsi="Arial" w:cs="Arial"/>
          <w:b/>
          <w:sz w:val="24"/>
          <w:szCs w:val="24"/>
        </w:rPr>
        <w:t>GLAVA POROČILA</w:t>
      </w:r>
      <w:r w:rsidR="00451332">
        <w:rPr>
          <w:rFonts w:ascii="Arial" w:hAnsi="Arial" w:cs="Arial"/>
          <w:b/>
          <w:sz w:val="24"/>
          <w:szCs w:val="24"/>
        </w:rPr>
        <w:t xml:space="preserve"> </w:t>
      </w:r>
      <w:r w:rsidR="00451332" w:rsidRPr="00451332">
        <w:rPr>
          <w:rFonts w:ascii="Arial" w:hAnsi="Arial" w:cs="Arial"/>
        </w:rPr>
        <w:t>(oblikovalec ta del oblikuje po svoje, organizatorja lahko samo z logotipom)</w:t>
      </w:r>
    </w:p>
    <w:tbl>
      <w:tblPr>
        <w:tblStyle w:val="Tabelamrea"/>
        <w:tblW w:w="0" w:type="auto"/>
        <w:tblLook w:val="04A0" w:firstRow="1" w:lastRow="0" w:firstColumn="1" w:lastColumn="0" w:noHBand="0" w:noVBand="1"/>
      </w:tblPr>
      <w:tblGrid>
        <w:gridCol w:w="9016"/>
      </w:tblGrid>
      <w:tr w:rsidR="00104135" w:rsidTr="00104135">
        <w:tc>
          <w:tcPr>
            <w:tcW w:w="9016" w:type="dxa"/>
          </w:tcPr>
          <w:p w:rsidR="00104135" w:rsidRPr="00451332" w:rsidRDefault="00104135" w:rsidP="00104135">
            <w:pPr>
              <w:rPr>
                <w:rFonts w:ascii="Arial" w:hAnsi="Arial" w:cs="Arial"/>
                <w:i/>
                <w:sz w:val="24"/>
                <w:szCs w:val="24"/>
              </w:rPr>
            </w:pPr>
            <w:r w:rsidRPr="00451332">
              <w:rPr>
                <w:rFonts w:ascii="Arial" w:hAnsi="Arial" w:cs="Arial"/>
                <w:i/>
                <w:sz w:val="24"/>
                <w:szCs w:val="24"/>
              </w:rPr>
              <w:t>Naslov strokovnega dogodka ( izvedene interesne dejavnosti)</w:t>
            </w:r>
          </w:p>
          <w:p w:rsidR="00104135" w:rsidRPr="00451332" w:rsidRDefault="00104135" w:rsidP="00104135">
            <w:pPr>
              <w:rPr>
                <w:rFonts w:ascii="Arial" w:hAnsi="Arial" w:cs="Arial"/>
                <w:i/>
                <w:sz w:val="24"/>
                <w:szCs w:val="24"/>
              </w:rPr>
            </w:pPr>
          </w:p>
        </w:tc>
      </w:tr>
      <w:tr w:rsidR="00104135" w:rsidTr="00104135">
        <w:tc>
          <w:tcPr>
            <w:tcW w:w="9016" w:type="dxa"/>
          </w:tcPr>
          <w:p w:rsidR="00104135" w:rsidRPr="00451332" w:rsidRDefault="00104135" w:rsidP="00104135">
            <w:pPr>
              <w:rPr>
                <w:rFonts w:ascii="Arial" w:hAnsi="Arial" w:cs="Arial"/>
                <w:i/>
                <w:sz w:val="24"/>
                <w:szCs w:val="24"/>
              </w:rPr>
            </w:pPr>
            <w:r w:rsidRPr="00451332">
              <w:rPr>
                <w:rFonts w:ascii="Arial" w:hAnsi="Arial" w:cs="Arial"/>
                <w:i/>
                <w:sz w:val="24"/>
                <w:szCs w:val="24"/>
              </w:rPr>
              <w:t>Avtor prispevka</w:t>
            </w:r>
          </w:p>
          <w:p w:rsidR="00104135" w:rsidRPr="00451332" w:rsidRDefault="00104135" w:rsidP="00104135">
            <w:pPr>
              <w:rPr>
                <w:rFonts w:ascii="Arial" w:hAnsi="Arial" w:cs="Arial"/>
                <w:i/>
                <w:sz w:val="24"/>
                <w:szCs w:val="24"/>
              </w:rPr>
            </w:pPr>
          </w:p>
        </w:tc>
      </w:tr>
      <w:tr w:rsidR="00104135" w:rsidTr="00104135">
        <w:tc>
          <w:tcPr>
            <w:tcW w:w="9016" w:type="dxa"/>
          </w:tcPr>
          <w:p w:rsidR="00104135" w:rsidRPr="00451332" w:rsidRDefault="00104135" w:rsidP="00104135">
            <w:pPr>
              <w:rPr>
                <w:rFonts w:ascii="Arial" w:hAnsi="Arial" w:cs="Arial"/>
                <w:i/>
                <w:sz w:val="24"/>
                <w:szCs w:val="24"/>
              </w:rPr>
            </w:pPr>
            <w:r w:rsidRPr="00451332">
              <w:rPr>
                <w:rFonts w:ascii="Arial" w:hAnsi="Arial" w:cs="Arial"/>
                <w:i/>
                <w:sz w:val="24"/>
                <w:szCs w:val="24"/>
              </w:rPr>
              <w:t>Organizator srečanja</w:t>
            </w:r>
          </w:p>
          <w:p w:rsidR="00104135" w:rsidRPr="00451332" w:rsidRDefault="00104135" w:rsidP="00104135">
            <w:pPr>
              <w:rPr>
                <w:rFonts w:ascii="Arial" w:hAnsi="Arial" w:cs="Arial"/>
                <w:i/>
                <w:sz w:val="24"/>
                <w:szCs w:val="24"/>
              </w:rPr>
            </w:pPr>
          </w:p>
        </w:tc>
      </w:tr>
      <w:tr w:rsidR="00104135" w:rsidTr="00104135">
        <w:tc>
          <w:tcPr>
            <w:tcW w:w="9016" w:type="dxa"/>
          </w:tcPr>
          <w:p w:rsidR="00104135" w:rsidRPr="00451332" w:rsidRDefault="00104135" w:rsidP="00104135">
            <w:pPr>
              <w:rPr>
                <w:rFonts w:ascii="Arial" w:hAnsi="Arial" w:cs="Arial"/>
                <w:i/>
                <w:sz w:val="24"/>
                <w:szCs w:val="24"/>
              </w:rPr>
            </w:pPr>
            <w:r w:rsidRPr="00451332">
              <w:rPr>
                <w:rFonts w:ascii="Arial" w:hAnsi="Arial" w:cs="Arial"/>
                <w:i/>
                <w:sz w:val="24"/>
                <w:szCs w:val="24"/>
              </w:rPr>
              <w:t>Kraj in čas srečanja</w:t>
            </w:r>
          </w:p>
          <w:p w:rsidR="00104135" w:rsidRPr="00451332" w:rsidRDefault="00104135" w:rsidP="00104135">
            <w:pPr>
              <w:rPr>
                <w:rFonts w:ascii="Arial" w:hAnsi="Arial" w:cs="Arial"/>
                <w:i/>
                <w:sz w:val="24"/>
                <w:szCs w:val="24"/>
              </w:rPr>
            </w:pPr>
          </w:p>
        </w:tc>
      </w:tr>
    </w:tbl>
    <w:p w:rsidR="00E2460D" w:rsidRPr="009F1739" w:rsidRDefault="00E2460D">
      <w:pPr>
        <w:rPr>
          <w:rFonts w:ascii="Arial" w:hAnsi="Arial" w:cs="Arial"/>
          <w:sz w:val="24"/>
          <w:szCs w:val="24"/>
        </w:rPr>
      </w:pPr>
    </w:p>
    <w:p w:rsidR="00C644F9" w:rsidRPr="009F1739" w:rsidRDefault="00C644F9" w:rsidP="00D32892">
      <w:pPr>
        <w:jc w:val="both"/>
        <w:rPr>
          <w:rFonts w:ascii="Arial" w:hAnsi="Arial" w:cs="Arial"/>
          <w:b/>
          <w:sz w:val="24"/>
          <w:szCs w:val="24"/>
        </w:rPr>
      </w:pPr>
      <w:r w:rsidRPr="009F1739">
        <w:rPr>
          <w:rFonts w:ascii="Arial" w:hAnsi="Arial" w:cs="Arial"/>
          <w:b/>
          <w:sz w:val="24"/>
          <w:szCs w:val="24"/>
        </w:rPr>
        <w:t>UVOD</w:t>
      </w:r>
    </w:p>
    <w:p w:rsidR="00E2460D" w:rsidRDefault="00C644F9" w:rsidP="00D32892">
      <w:pPr>
        <w:jc w:val="both"/>
        <w:rPr>
          <w:rFonts w:ascii="Arial" w:hAnsi="Arial" w:cs="Arial"/>
          <w:sz w:val="24"/>
          <w:szCs w:val="24"/>
        </w:rPr>
      </w:pPr>
      <w:r w:rsidRPr="009F1739">
        <w:rPr>
          <w:rFonts w:ascii="Arial" w:hAnsi="Arial" w:cs="Arial"/>
          <w:sz w:val="24"/>
          <w:szCs w:val="24"/>
        </w:rPr>
        <w:t>V uvodu na kratko</w:t>
      </w:r>
      <w:r w:rsidR="00E2460D" w:rsidRPr="009F1739">
        <w:rPr>
          <w:rFonts w:ascii="Arial" w:hAnsi="Arial" w:cs="Arial"/>
          <w:sz w:val="24"/>
          <w:szCs w:val="24"/>
        </w:rPr>
        <w:t xml:space="preserve"> opredelimo področje, </w:t>
      </w:r>
      <w:r w:rsidRPr="009F1739">
        <w:rPr>
          <w:rFonts w:ascii="Arial" w:hAnsi="Arial" w:cs="Arial"/>
          <w:sz w:val="24"/>
          <w:szCs w:val="24"/>
        </w:rPr>
        <w:t xml:space="preserve"> navedemo </w:t>
      </w:r>
      <w:r w:rsidRPr="009F1739">
        <w:rPr>
          <w:rFonts w:ascii="Arial" w:hAnsi="Arial" w:cs="Arial"/>
          <w:b/>
          <w:sz w:val="24"/>
          <w:szCs w:val="24"/>
        </w:rPr>
        <w:t>namen izbrane tematike</w:t>
      </w:r>
      <w:r w:rsidRPr="009F1739">
        <w:rPr>
          <w:rFonts w:ascii="Arial" w:hAnsi="Arial" w:cs="Arial"/>
          <w:sz w:val="24"/>
          <w:szCs w:val="24"/>
        </w:rPr>
        <w:t xml:space="preserve">, </w:t>
      </w:r>
      <w:r w:rsidRPr="009F1739">
        <w:rPr>
          <w:rFonts w:ascii="Arial" w:hAnsi="Arial" w:cs="Arial"/>
          <w:b/>
          <w:sz w:val="24"/>
          <w:szCs w:val="24"/>
        </w:rPr>
        <w:t>število in vrsto udeležencev srečanja</w:t>
      </w:r>
      <w:r w:rsidRPr="009F1739">
        <w:rPr>
          <w:rFonts w:ascii="Arial" w:hAnsi="Arial" w:cs="Arial"/>
          <w:sz w:val="24"/>
          <w:szCs w:val="24"/>
        </w:rPr>
        <w:t xml:space="preserve">. </w:t>
      </w:r>
    </w:p>
    <w:p w:rsidR="00104135" w:rsidRPr="009F1739" w:rsidRDefault="00104135" w:rsidP="00D32892">
      <w:pPr>
        <w:jc w:val="both"/>
        <w:rPr>
          <w:rFonts w:ascii="Arial" w:hAnsi="Arial" w:cs="Arial"/>
          <w:sz w:val="24"/>
          <w:szCs w:val="24"/>
        </w:rPr>
      </w:pPr>
      <w:r>
        <w:rPr>
          <w:rFonts w:ascii="Arial" w:hAnsi="Arial" w:cs="Arial"/>
          <w:sz w:val="24"/>
          <w:szCs w:val="24"/>
        </w:rPr>
        <w:t>Podatkov, ki smo jih navedli v glavi poročila kasneje v besedilu več ne ponavljamo (naslov, organizator, kraj in čas srečanja).</w:t>
      </w:r>
    </w:p>
    <w:p w:rsidR="00E2460D" w:rsidRPr="009F1739" w:rsidRDefault="00E2460D" w:rsidP="00D32892">
      <w:pPr>
        <w:jc w:val="both"/>
        <w:rPr>
          <w:rFonts w:ascii="Arial" w:hAnsi="Arial" w:cs="Arial"/>
          <w:b/>
          <w:sz w:val="24"/>
          <w:szCs w:val="24"/>
        </w:rPr>
      </w:pPr>
      <w:r w:rsidRPr="009F1739">
        <w:rPr>
          <w:rFonts w:ascii="Arial" w:hAnsi="Arial" w:cs="Arial"/>
          <w:b/>
          <w:sz w:val="24"/>
          <w:szCs w:val="24"/>
        </w:rPr>
        <w:t>JEDRO</w:t>
      </w:r>
    </w:p>
    <w:p w:rsidR="009F1739" w:rsidRPr="009F1739" w:rsidRDefault="00A509BF" w:rsidP="00D32892">
      <w:pPr>
        <w:jc w:val="both"/>
        <w:rPr>
          <w:rFonts w:ascii="Arial" w:hAnsi="Arial" w:cs="Arial"/>
          <w:sz w:val="24"/>
          <w:szCs w:val="24"/>
        </w:rPr>
      </w:pPr>
      <w:r w:rsidRPr="009F1739">
        <w:rPr>
          <w:rFonts w:ascii="Arial" w:hAnsi="Arial" w:cs="Arial"/>
          <w:sz w:val="24"/>
          <w:szCs w:val="24"/>
        </w:rPr>
        <w:t>P</w:t>
      </w:r>
      <w:r w:rsidR="00E2460D" w:rsidRPr="009F1739">
        <w:rPr>
          <w:rFonts w:ascii="Arial" w:hAnsi="Arial" w:cs="Arial"/>
          <w:sz w:val="24"/>
          <w:szCs w:val="24"/>
        </w:rPr>
        <w:t>redstavimo</w:t>
      </w:r>
      <w:r w:rsidR="008E1999">
        <w:rPr>
          <w:rFonts w:ascii="Arial" w:hAnsi="Arial" w:cs="Arial"/>
          <w:sz w:val="24"/>
          <w:szCs w:val="24"/>
        </w:rPr>
        <w:t xml:space="preserve"> </w:t>
      </w:r>
      <w:r w:rsidRPr="009F1739">
        <w:rPr>
          <w:rFonts w:ascii="Arial" w:hAnsi="Arial" w:cs="Arial"/>
          <w:sz w:val="24"/>
          <w:szCs w:val="24"/>
        </w:rPr>
        <w:t xml:space="preserve">najpomembnejša </w:t>
      </w:r>
      <w:r w:rsidRPr="009F1739">
        <w:rPr>
          <w:rFonts w:ascii="Arial" w:hAnsi="Arial" w:cs="Arial"/>
          <w:b/>
          <w:sz w:val="24"/>
          <w:szCs w:val="24"/>
        </w:rPr>
        <w:t>strokovna spoznanja</w:t>
      </w:r>
      <w:r w:rsidRPr="009F1739">
        <w:rPr>
          <w:rFonts w:ascii="Arial" w:hAnsi="Arial" w:cs="Arial"/>
          <w:sz w:val="24"/>
          <w:szCs w:val="24"/>
        </w:rPr>
        <w:t xml:space="preserve">, </w:t>
      </w:r>
      <w:r w:rsidRPr="009F1739">
        <w:rPr>
          <w:rFonts w:ascii="Arial" w:hAnsi="Arial" w:cs="Arial"/>
          <w:b/>
          <w:sz w:val="24"/>
          <w:szCs w:val="24"/>
        </w:rPr>
        <w:t>novosti</w:t>
      </w:r>
      <w:r w:rsidRPr="009F1739">
        <w:rPr>
          <w:rFonts w:ascii="Arial" w:hAnsi="Arial" w:cs="Arial"/>
          <w:sz w:val="24"/>
          <w:szCs w:val="24"/>
        </w:rPr>
        <w:t>, ki so bile predstavljene</w:t>
      </w:r>
      <w:r w:rsidRPr="009F1739">
        <w:rPr>
          <w:rFonts w:ascii="Arial" w:hAnsi="Arial" w:cs="Arial"/>
          <w:b/>
          <w:sz w:val="24"/>
          <w:szCs w:val="24"/>
        </w:rPr>
        <w:t>, izkušnje</w:t>
      </w:r>
      <w:r w:rsidRPr="009F1739">
        <w:rPr>
          <w:rFonts w:ascii="Arial" w:hAnsi="Arial" w:cs="Arial"/>
          <w:sz w:val="24"/>
          <w:szCs w:val="24"/>
        </w:rPr>
        <w:t>, i</w:t>
      </w:r>
      <w:r w:rsidRPr="009F1739">
        <w:rPr>
          <w:rFonts w:ascii="Arial" w:hAnsi="Arial" w:cs="Arial"/>
          <w:b/>
          <w:sz w:val="24"/>
          <w:szCs w:val="24"/>
        </w:rPr>
        <w:t>zhodišča</w:t>
      </w:r>
      <w:r w:rsidRPr="009F1739">
        <w:rPr>
          <w:rFonts w:ascii="Arial" w:hAnsi="Arial" w:cs="Arial"/>
          <w:sz w:val="24"/>
          <w:szCs w:val="24"/>
        </w:rPr>
        <w:t xml:space="preserve"> in</w:t>
      </w:r>
      <w:r w:rsidR="009F1739">
        <w:rPr>
          <w:rFonts w:ascii="Arial" w:hAnsi="Arial" w:cs="Arial"/>
          <w:sz w:val="24"/>
          <w:szCs w:val="24"/>
        </w:rPr>
        <w:t xml:space="preserve"> povzetke obravnavanih vsebin.</w:t>
      </w:r>
      <w:r w:rsidR="00D32892">
        <w:rPr>
          <w:rFonts w:ascii="Arial" w:hAnsi="Arial" w:cs="Arial"/>
          <w:sz w:val="24"/>
          <w:szCs w:val="24"/>
        </w:rPr>
        <w:t xml:space="preserve"> Pri navedbi najpomembnejših strokovnih spoznanj in novosti ni potrebno navajati imen predavateljev</w:t>
      </w:r>
      <w:r w:rsidR="00821F3B">
        <w:rPr>
          <w:rFonts w:ascii="Arial" w:hAnsi="Arial" w:cs="Arial"/>
          <w:sz w:val="24"/>
          <w:szCs w:val="24"/>
        </w:rPr>
        <w:t xml:space="preserve"> in natančnih naslovov predavanj</w:t>
      </w:r>
      <w:r w:rsidR="00D32892">
        <w:rPr>
          <w:rFonts w:ascii="Arial" w:hAnsi="Arial" w:cs="Arial"/>
          <w:sz w:val="24"/>
          <w:szCs w:val="24"/>
        </w:rPr>
        <w:t>, ker so le ta</w:t>
      </w:r>
      <w:r w:rsidR="00821F3B">
        <w:rPr>
          <w:rFonts w:ascii="Arial" w:hAnsi="Arial" w:cs="Arial"/>
          <w:sz w:val="24"/>
          <w:szCs w:val="24"/>
        </w:rPr>
        <w:t xml:space="preserve"> že</w:t>
      </w:r>
      <w:r w:rsidR="00D32892">
        <w:rPr>
          <w:rFonts w:ascii="Arial" w:hAnsi="Arial" w:cs="Arial"/>
          <w:sz w:val="24"/>
          <w:szCs w:val="24"/>
        </w:rPr>
        <w:t xml:space="preserve"> bila objavljena v programu srečanja. </w:t>
      </w:r>
    </w:p>
    <w:p w:rsidR="00C644F9" w:rsidRPr="009F1739" w:rsidRDefault="00A509BF" w:rsidP="00D328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jc w:val="both"/>
        <w:rPr>
          <w:rFonts w:ascii="Arial" w:hAnsi="Arial" w:cs="Arial"/>
          <w:b/>
          <w:sz w:val="24"/>
          <w:szCs w:val="24"/>
        </w:rPr>
      </w:pPr>
      <w:r w:rsidRPr="00D32892">
        <w:rPr>
          <w:rFonts w:ascii="Arial" w:hAnsi="Arial" w:cs="Arial"/>
          <w:sz w:val="24"/>
          <w:szCs w:val="24"/>
        </w:rPr>
        <w:t>V treh (največ petih) točkah izpostavimo</w:t>
      </w:r>
      <w:r w:rsidRPr="009F1739">
        <w:rPr>
          <w:rFonts w:ascii="Arial" w:hAnsi="Arial" w:cs="Arial"/>
          <w:b/>
          <w:sz w:val="24"/>
          <w:szCs w:val="24"/>
        </w:rPr>
        <w:t xml:space="preserve"> najpomembnejše strokovne povzetke srečanja</w:t>
      </w:r>
      <w:r w:rsidR="00D32892">
        <w:rPr>
          <w:rFonts w:ascii="Arial" w:hAnsi="Arial" w:cs="Arial"/>
          <w:b/>
          <w:sz w:val="24"/>
          <w:szCs w:val="24"/>
        </w:rPr>
        <w:t xml:space="preserve"> ali ključno sporočilo dogodka</w:t>
      </w:r>
      <w:r w:rsidRPr="009F1739">
        <w:rPr>
          <w:rFonts w:ascii="Arial" w:hAnsi="Arial" w:cs="Arial"/>
          <w:b/>
          <w:sz w:val="24"/>
          <w:szCs w:val="24"/>
        </w:rPr>
        <w:t xml:space="preserve"> (predstavljeni</w:t>
      </w:r>
      <w:r w:rsidR="009F1739" w:rsidRPr="009F1739">
        <w:rPr>
          <w:rFonts w:ascii="Arial" w:hAnsi="Arial" w:cs="Arial"/>
          <w:b/>
          <w:sz w:val="24"/>
          <w:szCs w:val="24"/>
        </w:rPr>
        <w:t xml:space="preserve"> bodo</w:t>
      </w:r>
      <w:r w:rsidR="00D32892">
        <w:rPr>
          <w:rFonts w:ascii="Arial" w:hAnsi="Arial" w:cs="Arial"/>
          <w:b/>
          <w:sz w:val="24"/>
          <w:szCs w:val="24"/>
        </w:rPr>
        <w:t xml:space="preserve"> s krepko pisavo, poudarjeni v </w:t>
      </w:r>
      <w:r w:rsidRPr="009F1739">
        <w:rPr>
          <w:rFonts w:ascii="Arial" w:hAnsi="Arial" w:cs="Arial"/>
          <w:b/>
          <w:sz w:val="24"/>
          <w:szCs w:val="24"/>
        </w:rPr>
        <w:t>okvirju).</w:t>
      </w:r>
    </w:p>
    <w:p w:rsidR="009F1739" w:rsidRPr="009F1739" w:rsidRDefault="009F1739" w:rsidP="00D32892">
      <w:pPr>
        <w:jc w:val="both"/>
        <w:rPr>
          <w:rFonts w:ascii="Arial" w:hAnsi="Arial" w:cs="Arial"/>
          <w:sz w:val="24"/>
          <w:szCs w:val="24"/>
        </w:rPr>
      </w:pPr>
    </w:p>
    <w:p w:rsidR="00C644F9" w:rsidRPr="009F1739" w:rsidRDefault="00E2460D" w:rsidP="00D32892">
      <w:pPr>
        <w:jc w:val="both"/>
        <w:rPr>
          <w:rFonts w:ascii="Arial" w:hAnsi="Arial" w:cs="Arial"/>
          <w:b/>
          <w:sz w:val="24"/>
          <w:szCs w:val="24"/>
        </w:rPr>
      </w:pPr>
      <w:r w:rsidRPr="009F1739">
        <w:rPr>
          <w:rFonts w:ascii="Arial" w:hAnsi="Arial" w:cs="Arial"/>
          <w:b/>
          <w:sz w:val="24"/>
          <w:szCs w:val="24"/>
        </w:rPr>
        <w:t xml:space="preserve">ZA ZAKLJUČEK </w:t>
      </w:r>
    </w:p>
    <w:p w:rsidR="00E2460D" w:rsidRDefault="00A509BF" w:rsidP="00D32892">
      <w:pPr>
        <w:jc w:val="both"/>
        <w:rPr>
          <w:rFonts w:ascii="Arial" w:hAnsi="Arial" w:cs="Arial"/>
          <w:sz w:val="24"/>
          <w:szCs w:val="24"/>
        </w:rPr>
      </w:pPr>
      <w:r w:rsidRPr="009F1739">
        <w:rPr>
          <w:rFonts w:ascii="Arial" w:hAnsi="Arial" w:cs="Arial"/>
          <w:sz w:val="24"/>
          <w:szCs w:val="24"/>
        </w:rPr>
        <w:t>V zaključku navedemo najzanimivejše utrinke</w:t>
      </w:r>
      <w:r w:rsidR="00C644F9" w:rsidRPr="009F1739">
        <w:rPr>
          <w:rFonts w:ascii="Arial" w:hAnsi="Arial" w:cs="Arial"/>
          <w:sz w:val="24"/>
          <w:szCs w:val="24"/>
        </w:rPr>
        <w:t xml:space="preserve"> srečanja, končno sporočilo srečanja, zanimiv</w:t>
      </w:r>
      <w:r w:rsidR="008E1999">
        <w:rPr>
          <w:rFonts w:ascii="Arial" w:hAnsi="Arial" w:cs="Arial"/>
          <w:sz w:val="24"/>
          <w:szCs w:val="24"/>
        </w:rPr>
        <w:t>o</w:t>
      </w:r>
      <w:r w:rsidR="00C644F9" w:rsidRPr="009F1739">
        <w:rPr>
          <w:rFonts w:ascii="Arial" w:hAnsi="Arial" w:cs="Arial"/>
          <w:sz w:val="24"/>
          <w:szCs w:val="24"/>
        </w:rPr>
        <w:t xml:space="preserve"> misel</w:t>
      </w:r>
      <w:r w:rsidR="008E1999">
        <w:rPr>
          <w:rFonts w:ascii="Arial" w:hAnsi="Arial" w:cs="Arial"/>
          <w:sz w:val="24"/>
          <w:szCs w:val="24"/>
        </w:rPr>
        <w:t>, posredovano</w:t>
      </w:r>
      <w:r w:rsidR="00C644F9" w:rsidRPr="009F1739">
        <w:rPr>
          <w:rFonts w:ascii="Arial" w:hAnsi="Arial" w:cs="Arial"/>
          <w:sz w:val="24"/>
          <w:szCs w:val="24"/>
        </w:rPr>
        <w:t xml:space="preserve"> na srečanju ali izziv</w:t>
      </w:r>
      <w:r w:rsidR="008E1999">
        <w:rPr>
          <w:rFonts w:ascii="Arial" w:hAnsi="Arial" w:cs="Arial"/>
          <w:sz w:val="24"/>
          <w:szCs w:val="24"/>
        </w:rPr>
        <w:t>e</w:t>
      </w:r>
      <w:r w:rsidR="00C644F9" w:rsidRPr="009F1739">
        <w:rPr>
          <w:rFonts w:ascii="Arial" w:hAnsi="Arial" w:cs="Arial"/>
          <w:sz w:val="24"/>
          <w:szCs w:val="24"/>
        </w:rPr>
        <w:t xml:space="preserve"> </w:t>
      </w:r>
      <w:r w:rsidR="00E2460D" w:rsidRPr="009F1739">
        <w:rPr>
          <w:rFonts w:ascii="Arial" w:hAnsi="Arial" w:cs="Arial"/>
          <w:sz w:val="24"/>
          <w:szCs w:val="24"/>
        </w:rPr>
        <w:t xml:space="preserve">na področju obravnavane vsebine </w:t>
      </w:r>
      <w:r w:rsidR="008E1999">
        <w:rPr>
          <w:rFonts w:ascii="Arial" w:hAnsi="Arial" w:cs="Arial"/>
          <w:sz w:val="24"/>
          <w:szCs w:val="24"/>
        </w:rPr>
        <w:t>v</w:t>
      </w:r>
      <w:r w:rsidR="00104135">
        <w:rPr>
          <w:rFonts w:ascii="Arial" w:hAnsi="Arial" w:cs="Arial"/>
          <w:sz w:val="24"/>
          <w:szCs w:val="24"/>
        </w:rPr>
        <w:t xml:space="preserve"> prihodn</w:t>
      </w:r>
      <w:r w:rsidR="008E1999">
        <w:rPr>
          <w:rFonts w:ascii="Arial" w:hAnsi="Arial" w:cs="Arial"/>
          <w:sz w:val="24"/>
          <w:szCs w:val="24"/>
        </w:rPr>
        <w:t>je.</w:t>
      </w:r>
    </w:p>
    <w:p w:rsidR="00104135" w:rsidRPr="009F1739" w:rsidRDefault="00104135" w:rsidP="00D32892">
      <w:pPr>
        <w:jc w:val="both"/>
        <w:rPr>
          <w:rFonts w:ascii="Arial" w:hAnsi="Arial" w:cs="Arial"/>
          <w:sz w:val="24"/>
          <w:szCs w:val="24"/>
        </w:rPr>
      </w:pPr>
    </w:p>
    <w:p w:rsidR="00C644F9" w:rsidRPr="00104135" w:rsidRDefault="009F1739" w:rsidP="00D32892">
      <w:pPr>
        <w:jc w:val="both"/>
        <w:rPr>
          <w:rFonts w:ascii="Arial" w:hAnsi="Arial" w:cs="Arial"/>
          <w:b/>
          <w:i/>
          <w:sz w:val="24"/>
          <w:szCs w:val="24"/>
        </w:rPr>
      </w:pPr>
      <w:r w:rsidRPr="00104135">
        <w:rPr>
          <w:rFonts w:ascii="Arial" w:hAnsi="Arial" w:cs="Arial"/>
          <w:b/>
          <w:i/>
          <w:sz w:val="24"/>
          <w:szCs w:val="24"/>
        </w:rPr>
        <w:t>Priloge:</w:t>
      </w:r>
    </w:p>
    <w:p w:rsidR="009F1739" w:rsidRDefault="009F1739" w:rsidP="00D32892">
      <w:pPr>
        <w:jc w:val="both"/>
        <w:rPr>
          <w:rFonts w:ascii="Arial" w:hAnsi="Arial" w:cs="Arial"/>
          <w:sz w:val="24"/>
          <w:szCs w:val="24"/>
        </w:rPr>
      </w:pPr>
      <w:r>
        <w:rPr>
          <w:rFonts w:ascii="Arial" w:hAnsi="Arial" w:cs="Arial"/>
          <w:sz w:val="24"/>
          <w:szCs w:val="24"/>
        </w:rPr>
        <w:t>-  poročilu je zaželeno dodati</w:t>
      </w:r>
      <w:r w:rsidR="00D32892">
        <w:rPr>
          <w:rFonts w:ascii="Arial" w:hAnsi="Arial" w:cs="Arial"/>
          <w:sz w:val="24"/>
          <w:szCs w:val="24"/>
        </w:rPr>
        <w:t xml:space="preserve"> največ</w:t>
      </w:r>
      <w:r>
        <w:rPr>
          <w:rFonts w:ascii="Arial" w:hAnsi="Arial" w:cs="Arial"/>
          <w:sz w:val="24"/>
          <w:szCs w:val="24"/>
        </w:rPr>
        <w:t xml:space="preserve"> </w:t>
      </w:r>
      <w:r w:rsidRPr="00104135">
        <w:rPr>
          <w:rFonts w:ascii="Arial" w:hAnsi="Arial" w:cs="Arial"/>
          <w:b/>
          <w:sz w:val="24"/>
          <w:szCs w:val="24"/>
        </w:rPr>
        <w:t>eno fotografijo</w:t>
      </w:r>
      <w:r>
        <w:rPr>
          <w:rFonts w:ascii="Arial" w:hAnsi="Arial" w:cs="Arial"/>
          <w:sz w:val="24"/>
          <w:szCs w:val="24"/>
        </w:rPr>
        <w:t xml:space="preserve"> iz strokovnega dogodka</w:t>
      </w:r>
      <w:r w:rsidR="00D32892">
        <w:rPr>
          <w:rFonts w:ascii="Arial" w:hAnsi="Arial" w:cs="Arial"/>
          <w:sz w:val="24"/>
          <w:szCs w:val="24"/>
        </w:rPr>
        <w:t xml:space="preserve"> (</w:t>
      </w:r>
      <w:r>
        <w:rPr>
          <w:rFonts w:ascii="Arial" w:hAnsi="Arial" w:cs="Arial"/>
          <w:sz w:val="24"/>
          <w:szCs w:val="24"/>
        </w:rPr>
        <w:t>dve fotografiji</w:t>
      </w:r>
      <w:r w:rsidR="00D32892">
        <w:rPr>
          <w:rFonts w:ascii="Arial" w:hAnsi="Arial" w:cs="Arial"/>
          <w:sz w:val="24"/>
          <w:szCs w:val="24"/>
        </w:rPr>
        <w:t xml:space="preserve"> sta lahko objavljeni izjemoma</w:t>
      </w:r>
      <w:r>
        <w:rPr>
          <w:rFonts w:ascii="Arial" w:hAnsi="Arial" w:cs="Arial"/>
          <w:sz w:val="24"/>
          <w:szCs w:val="24"/>
        </w:rPr>
        <w:t>)</w:t>
      </w:r>
      <w:r w:rsidR="008E1999">
        <w:rPr>
          <w:rFonts w:ascii="Arial" w:hAnsi="Arial" w:cs="Arial"/>
          <w:sz w:val="24"/>
          <w:szCs w:val="24"/>
        </w:rPr>
        <w:t>.</w:t>
      </w:r>
    </w:p>
    <w:p w:rsidR="00451332" w:rsidRDefault="00451332" w:rsidP="00D32892">
      <w:pPr>
        <w:jc w:val="both"/>
        <w:rPr>
          <w:rFonts w:ascii="Arial" w:hAnsi="Arial" w:cs="Arial"/>
          <w:sz w:val="24"/>
          <w:szCs w:val="24"/>
        </w:rPr>
      </w:pPr>
    </w:p>
    <w:tbl>
      <w:tblPr>
        <w:tblStyle w:val="Tabelamrea"/>
        <w:tblW w:w="0" w:type="auto"/>
        <w:tblLook w:val="04A0" w:firstRow="1" w:lastRow="0" w:firstColumn="1" w:lastColumn="0" w:noHBand="0" w:noVBand="1"/>
      </w:tblPr>
      <w:tblGrid>
        <w:gridCol w:w="9016"/>
      </w:tblGrid>
      <w:tr w:rsidR="00451332" w:rsidRPr="00A2118E" w:rsidTr="00921098">
        <w:tc>
          <w:tcPr>
            <w:tcW w:w="9016" w:type="dxa"/>
          </w:tcPr>
          <w:p w:rsidR="00451332" w:rsidRPr="00A2118E" w:rsidRDefault="00451332" w:rsidP="00921098">
            <w:pPr>
              <w:rPr>
                <w:rFonts w:ascii="Arial" w:hAnsi="Arial" w:cs="Arial"/>
                <w:i/>
              </w:rPr>
            </w:pPr>
            <w:r w:rsidRPr="00A2118E">
              <w:rPr>
                <w:rFonts w:ascii="Arial" w:hAnsi="Arial" w:cs="Arial"/>
                <w:i/>
              </w:rPr>
              <w:lastRenderedPageBreak/>
              <w:t xml:space="preserve">Naslov strokovnega dogodka </w:t>
            </w:r>
          </w:p>
          <w:p w:rsidR="00451332" w:rsidRPr="00A2118E" w:rsidRDefault="00451332" w:rsidP="00921098">
            <w:pPr>
              <w:rPr>
                <w:rFonts w:ascii="Arial" w:hAnsi="Arial" w:cs="Arial"/>
                <w:i/>
              </w:rPr>
            </w:pPr>
          </w:p>
          <w:p w:rsidR="00451332" w:rsidRPr="009A20BA" w:rsidRDefault="00451332" w:rsidP="00451332">
            <w:pPr>
              <w:spacing w:line="276" w:lineRule="auto"/>
              <w:jc w:val="both"/>
              <w:rPr>
                <w:rFonts w:ascii="Arial" w:hAnsi="Arial" w:cs="Arial"/>
                <w:b/>
                <w:bCs/>
                <w:sz w:val="28"/>
                <w:szCs w:val="28"/>
              </w:rPr>
            </w:pPr>
            <w:r w:rsidRPr="009A20BA">
              <w:rPr>
                <w:rFonts w:ascii="Arial" w:hAnsi="Arial" w:cs="Arial"/>
                <w:b/>
                <w:bCs/>
                <w:sz w:val="28"/>
                <w:szCs w:val="28"/>
              </w:rPr>
              <w:t>Patronažno varstvo in obravnava družine v obdobju zgodnjega starševstva: nosečnica, otročnica, novorojenček, dojenček in mali otrok</w:t>
            </w:r>
          </w:p>
        </w:tc>
      </w:tr>
      <w:tr w:rsidR="00451332" w:rsidRPr="00A2118E" w:rsidTr="00921098">
        <w:tc>
          <w:tcPr>
            <w:tcW w:w="9016" w:type="dxa"/>
          </w:tcPr>
          <w:p w:rsidR="00451332" w:rsidRPr="00A2118E" w:rsidRDefault="00451332" w:rsidP="00921098">
            <w:pPr>
              <w:rPr>
                <w:rFonts w:ascii="Arial" w:hAnsi="Arial" w:cs="Arial"/>
                <w:i/>
              </w:rPr>
            </w:pPr>
            <w:r w:rsidRPr="00A2118E">
              <w:rPr>
                <w:rFonts w:ascii="Arial" w:hAnsi="Arial" w:cs="Arial"/>
                <w:i/>
              </w:rPr>
              <w:t>Avtor prispevka</w:t>
            </w:r>
          </w:p>
          <w:p w:rsidR="00451332" w:rsidRPr="00A2118E" w:rsidRDefault="00451332" w:rsidP="00921098">
            <w:pPr>
              <w:rPr>
                <w:rFonts w:ascii="Arial" w:hAnsi="Arial" w:cs="Arial"/>
                <w:i/>
              </w:rPr>
            </w:pPr>
          </w:p>
          <w:p w:rsidR="00451332" w:rsidRPr="009A20BA" w:rsidRDefault="009A20BA" w:rsidP="00921098">
            <w:pPr>
              <w:rPr>
                <w:rFonts w:ascii="Arial" w:hAnsi="Arial" w:cs="Arial"/>
                <w:sz w:val="24"/>
                <w:szCs w:val="24"/>
              </w:rPr>
            </w:pPr>
            <w:r>
              <w:rPr>
                <w:rFonts w:ascii="Arial" w:hAnsi="Arial" w:cs="Arial"/>
                <w:sz w:val="24"/>
                <w:szCs w:val="24"/>
              </w:rPr>
              <w:t>M</w:t>
            </w:r>
            <w:r w:rsidR="00451332" w:rsidRPr="009A20BA">
              <w:rPr>
                <w:rFonts w:ascii="Arial" w:hAnsi="Arial" w:cs="Arial"/>
                <w:sz w:val="24"/>
                <w:szCs w:val="24"/>
              </w:rPr>
              <w:t>ag. Krajnc Andreja</w:t>
            </w:r>
          </w:p>
        </w:tc>
      </w:tr>
      <w:tr w:rsidR="00451332" w:rsidRPr="00A2118E" w:rsidTr="00921098">
        <w:tc>
          <w:tcPr>
            <w:tcW w:w="9016" w:type="dxa"/>
          </w:tcPr>
          <w:p w:rsidR="00451332" w:rsidRPr="009A20BA" w:rsidRDefault="00451332" w:rsidP="00921098">
            <w:pPr>
              <w:rPr>
                <w:rFonts w:ascii="Arial" w:hAnsi="Arial" w:cs="Arial"/>
                <w:i/>
              </w:rPr>
            </w:pPr>
            <w:r w:rsidRPr="009A20BA">
              <w:rPr>
                <w:rFonts w:ascii="Arial" w:hAnsi="Arial" w:cs="Arial"/>
                <w:i/>
              </w:rPr>
              <w:t>Organizator srečanja</w:t>
            </w:r>
          </w:p>
          <w:p w:rsidR="00451332" w:rsidRPr="009A20BA" w:rsidRDefault="00451332" w:rsidP="00921098">
            <w:pPr>
              <w:rPr>
                <w:rFonts w:ascii="Arial" w:hAnsi="Arial" w:cs="Arial"/>
                <w:i/>
                <w:sz w:val="24"/>
                <w:szCs w:val="24"/>
              </w:rPr>
            </w:pPr>
          </w:p>
          <w:p w:rsidR="00451332" w:rsidRPr="009A20BA" w:rsidRDefault="00451332" w:rsidP="00921098">
            <w:pPr>
              <w:rPr>
                <w:rFonts w:ascii="Arial" w:hAnsi="Arial" w:cs="Arial"/>
                <w:sz w:val="24"/>
                <w:szCs w:val="24"/>
              </w:rPr>
            </w:pPr>
            <w:r w:rsidRPr="009A20BA">
              <w:rPr>
                <w:rFonts w:ascii="Arial" w:hAnsi="Arial" w:cs="Arial"/>
                <w:sz w:val="24"/>
                <w:szCs w:val="24"/>
              </w:rPr>
              <w:t>Sekcija medicinskih sester in zdravstvenih tehnikov v patronažni dejavnosti</w:t>
            </w:r>
          </w:p>
        </w:tc>
      </w:tr>
      <w:tr w:rsidR="00451332" w:rsidRPr="00A2118E" w:rsidTr="00921098">
        <w:tc>
          <w:tcPr>
            <w:tcW w:w="9016" w:type="dxa"/>
          </w:tcPr>
          <w:p w:rsidR="00451332" w:rsidRPr="009A20BA" w:rsidRDefault="00451332" w:rsidP="00921098">
            <w:pPr>
              <w:rPr>
                <w:rFonts w:ascii="Arial" w:hAnsi="Arial" w:cs="Arial"/>
                <w:i/>
              </w:rPr>
            </w:pPr>
            <w:r w:rsidRPr="009A20BA">
              <w:rPr>
                <w:rFonts w:ascii="Arial" w:hAnsi="Arial" w:cs="Arial"/>
                <w:i/>
              </w:rPr>
              <w:t>Kraj in čas srečanja</w:t>
            </w:r>
          </w:p>
          <w:p w:rsidR="00451332" w:rsidRPr="009A20BA" w:rsidRDefault="00451332" w:rsidP="00921098">
            <w:pPr>
              <w:rPr>
                <w:rFonts w:ascii="Arial" w:hAnsi="Arial" w:cs="Arial"/>
                <w:i/>
                <w:sz w:val="24"/>
                <w:szCs w:val="24"/>
              </w:rPr>
            </w:pPr>
          </w:p>
          <w:p w:rsidR="00451332" w:rsidRPr="009A20BA" w:rsidRDefault="00451332" w:rsidP="00921098">
            <w:pPr>
              <w:rPr>
                <w:rFonts w:ascii="Arial" w:hAnsi="Arial" w:cs="Arial"/>
                <w:sz w:val="24"/>
                <w:szCs w:val="24"/>
              </w:rPr>
            </w:pPr>
            <w:r w:rsidRPr="009A20BA">
              <w:rPr>
                <w:rFonts w:ascii="Arial" w:hAnsi="Arial" w:cs="Arial"/>
                <w:sz w:val="24"/>
                <w:szCs w:val="24"/>
              </w:rPr>
              <w:t xml:space="preserve">Zreče, 24. in 25. oktober </w:t>
            </w:r>
          </w:p>
        </w:tc>
      </w:tr>
    </w:tbl>
    <w:p w:rsidR="003B726F" w:rsidRPr="009A20BA" w:rsidRDefault="003B726F" w:rsidP="00A2118E">
      <w:pPr>
        <w:spacing w:line="360" w:lineRule="auto"/>
        <w:jc w:val="both"/>
        <w:rPr>
          <w:rFonts w:ascii="Arial" w:hAnsi="Arial" w:cs="Arial"/>
          <w:sz w:val="24"/>
          <w:szCs w:val="24"/>
        </w:rPr>
      </w:pPr>
    </w:p>
    <w:p w:rsidR="007E096A" w:rsidRPr="009A20BA" w:rsidRDefault="003B726F" w:rsidP="00A2118E">
      <w:pPr>
        <w:spacing w:line="360" w:lineRule="auto"/>
        <w:jc w:val="both"/>
        <w:rPr>
          <w:rFonts w:ascii="Arial" w:hAnsi="Arial" w:cs="Arial"/>
          <w:sz w:val="24"/>
          <w:szCs w:val="24"/>
        </w:rPr>
      </w:pPr>
      <w:r w:rsidRPr="009A20BA">
        <w:rPr>
          <w:rFonts w:ascii="Arial" w:eastAsia="Times New Roman" w:hAnsi="Arial" w:cs="Arial"/>
          <w:sz w:val="24"/>
          <w:szCs w:val="24"/>
          <w:lang w:eastAsia="sl-SI"/>
        </w:rPr>
        <w:t>Med pomembnejše naloge patronažne zdravstvene nege sodi izvajanje preventivnega zdravstvenega varstva, ki je namenjen ohranjanju, krepitvi in varovanju zdravja ter preprečevanju bolezni celotne populacije od spočetja do smrti. Preventivna dejavnost patronažnega varstva se še posebej posveča obravnavi biološko najranljivejših skupin preb</w:t>
      </w:r>
      <w:r w:rsidR="00AA1C5C" w:rsidRPr="009A20BA">
        <w:rPr>
          <w:rFonts w:ascii="Arial" w:eastAsia="Times New Roman" w:hAnsi="Arial" w:cs="Arial"/>
          <w:sz w:val="24"/>
          <w:szCs w:val="24"/>
          <w:lang w:eastAsia="sl-SI"/>
        </w:rPr>
        <w:t>ivalcev med katere nedvomno spadajo tudi</w:t>
      </w:r>
      <w:r w:rsidRPr="009A20BA">
        <w:rPr>
          <w:rFonts w:ascii="Arial" w:eastAsia="Times New Roman" w:hAnsi="Arial" w:cs="Arial"/>
          <w:sz w:val="24"/>
          <w:szCs w:val="24"/>
          <w:lang w:eastAsia="sl-SI"/>
        </w:rPr>
        <w:t xml:space="preserve"> novorojenčki, dojenčki, </w:t>
      </w:r>
      <w:r w:rsidR="00AA1C5C" w:rsidRPr="009A20BA">
        <w:rPr>
          <w:rFonts w:ascii="Arial" w:eastAsia="Times New Roman" w:hAnsi="Arial" w:cs="Arial"/>
          <w:sz w:val="24"/>
          <w:szCs w:val="24"/>
          <w:lang w:eastAsia="sl-SI"/>
        </w:rPr>
        <w:t xml:space="preserve">otroci, </w:t>
      </w:r>
      <w:r w:rsidRPr="009A20BA">
        <w:rPr>
          <w:rFonts w:ascii="Arial" w:eastAsia="Times New Roman" w:hAnsi="Arial" w:cs="Arial"/>
          <w:sz w:val="24"/>
          <w:szCs w:val="24"/>
          <w:lang w:eastAsia="sl-SI"/>
        </w:rPr>
        <w:t xml:space="preserve"> nose</w:t>
      </w:r>
      <w:r w:rsidR="00AA1C5C" w:rsidRPr="009A20BA">
        <w:rPr>
          <w:rFonts w:ascii="Arial" w:eastAsia="Times New Roman" w:hAnsi="Arial" w:cs="Arial"/>
          <w:sz w:val="24"/>
          <w:szCs w:val="24"/>
          <w:lang w:eastAsia="sl-SI"/>
        </w:rPr>
        <w:t xml:space="preserve">čnice in otročnice. </w:t>
      </w:r>
      <w:r w:rsidR="00480896" w:rsidRPr="009A20BA">
        <w:rPr>
          <w:rFonts w:ascii="Arial" w:hAnsi="Arial" w:cs="Arial"/>
          <w:sz w:val="24"/>
          <w:szCs w:val="24"/>
        </w:rPr>
        <w:t>Zaradi zavedanja pomena nadgradnje in krepitve</w:t>
      </w:r>
      <w:r w:rsidR="00AA1C5C" w:rsidRPr="009A20BA">
        <w:rPr>
          <w:rFonts w:ascii="Arial" w:hAnsi="Arial" w:cs="Arial"/>
          <w:sz w:val="24"/>
          <w:szCs w:val="24"/>
        </w:rPr>
        <w:t xml:space="preserve"> teoretičnih in praktičnih znanj na tem področju zdravstvene nege, smo se  v izvršilnem  odboru  Sekciji odločili, da bomo letošnje strokovno srečanje namenili vsebinam, ki so vezane na patronažno obravnavo družine v obdobju zgodnjega starševstva. </w:t>
      </w:r>
    </w:p>
    <w:p w:rsidR="007E096A" w:rsidRPr="009A20BA" w:rsidRDefault="007E096A" w:rsidP="00A2118E">
      <w:pPr>
        <w:spacing w:line="360" w:lineRule="auto"/>
        <w:jc w:val="both"/>
        <w:rPr>
          <w:rFonts w:ascii="Arial" w:hAnsi="Arial" w:cs="Arial"/>
          <w:sz w:val="24"/>
          <w:szCs w:val="24"/>
        </w:rPr>
      </w:pPr>
      <w:r w:rsidRPr="009A20BA">
        <w:rPr>
          <w:rFonts w:ascii="Arial" w:hAnsi="Arial" w:cs="Arial"/>
          <w:sz w:val="24"/>
          <w:szCs w:val="24"/>
        </w:rPr>
        <w:t xml:space="preserve">Da je  bila  vsebina srečanja ustrezno izbrana in da izvajalci v patronažni dejavnosti želijo svoja znanja nadgrajevati priča dejstvo, da </w:t>
      </w:r>
      <w:r w:rsidRPr="009A20BA">
        <w:rPr>
          <w:rFonts w:ascii="Arial" w:hAnsi="Arial" w:cs="Arial"/>
          <w:b/>
          <w:sz w:val="24"/>
          <w:szCs w:val="24"/>
        </w:rPr>
        <w:t>se je strokovnega izobraževanja v dveh dneh udeležilo skupaj več kot 160 udeležencev.</w:t>
      </w:r>
      <w:r w:rsidRPr="009A20BA">
        <w:rPr>
          <w:rFonts w:ascii="Arial" w:hAnsi="Arial" w:cs="Arial"/>
          <w:sz w:val="24"/>
          <w:szCs w:val="24"/>
        </w:rPr>
        <w:t xml:space="preserve"> </w:t>
      </w:r>
    </w:p>
    <w:p w:rsidR="00A2118E" w:rsidRPr="009A20BA" w:rsidRDefault="0022255D" w:rsidP="00A2118E">
      <w:pPr>
        <w:spacing w:line="360" w:lineRule="auto"/>
        <w:jc w:val="both"/>
        <w:rPr>
          <w:rFonts w:ascii="Arial" w:hAnsi="Arial" w:cs="Arial"/>
          <w:sz w:val="24"/>
          <w:szCs w:val="24"/>
        </w:rPr>
      </w:pPr>
      <w:r w:rsidRPr="009A20BA">
        <w:rPr>
          <w:rFonts w:ascii="Arial" w:hAnsi="Arial" w:cs="Arial"/>
          <w:sz w:val="24"/>
          <w:szCs w:val="24"/>
        </w:rPr>
        <w:t>V dvodnevnem strokovnem srečanju smo se z odličnimi predavatelji sprehodili skozi pomembne strokovne vsebine</w:t>
      </w:r>
      <w:r w:rsidR="00301191" w:rsidRPr="009A20BA">
        <w:rPr>
          <w:rFonts w:ascii="Arial" w:hAnsi="Arial" w:cs="Arial"/>
          <w:sz w:val="24"/>
          <w:szCs w:val="24"/>
        </w:rPr>
        <w:t>,</w:t>
      </w:r>
      <w:r w:rsidRPr="009A20BA">
        <w:rPr>
          <w:rFonts w:ascii="Arial" w:hAnsi="Arial" w:cs="Arial"/>
          <w:sz w:val="24"/>
          <w:szCs w:val="24"/>
        </w:rPr>
        <w:t xml:space="preserve"> vezane na celostno obravnavo družine ter na zdravstveno nego nosečnice, otročnice, novorojenčka, dojenčka in malega otroka v domačem okolju. Predstavljene so </w:t>
      </w:r>
      <w:r w:rsidR="00480896" w:rsidRPr="009A20BA">
        <w:rPr>
          <w:rFonts w:ascii="Arial" w:hAnsi="Arial" w:cs="Arial"/>
          <w:sz w:val="24"/>
          <w:szCs w:val="24"/>
        </w:rPr>
        <w:t>bile</w:t>
      </w:r>
      <w:r w:rsidR="00ED1F85" w:rsidRPr="009A20BA">
        <w:rPr>
          <w:rFonts w:ascii="Arial" w:hAnsi="Arial" w:cs="Arial"/>
          <w:sz w:val="24"/>
          <w:szCs w:val="24"/>
        </w:rPr>
        <w:t xml:space="preserve"> teoretične vsebine vezane na rast in razvoj zdravega novorojenčka, nego novorojenčkove, skrb za dojke v času dojenja, pomen cepljenja v zgodnji otroški dobi in duševne motnje v</w:t>
      </w:r>
      <w:r w:rsidRPr="009A20BA">
        <w:rPr>
          <w:rFonts w:ascii="Arial" w:hAnsi="Arial" w:cs="Arial"/>
          <w:sz w:val="24"/>
          <w:szCs w:val="24"/>
        </w:rPr>
        <w:t xml:space="preserve"> zgodnjem otroštvu. </w:t>
      </w:r>
    </w:p>
    <w:p w:rsidR="008B12FA" w:rsidRPr="009A20BA" w:rsidRDefault="0022255D" w:rsidP="00A2118E">
      <w:pPr>
        <w:spacing w:line="360" w:lineRule="auto"/>
        <w:jc w:val="both"/>
        <w:rPr>
          <w:rFonts w:ascii="Arial" w:hAnsi="Arial" w:cs="Arial"/>
          <w:sz w:val="24"/>
          <w:szCs w:val="24"/>
        </w:rPr>
      </w:pPr>
      <w:r w:rsidRPr="009A20BA">
        <w:rPr>
          <w:rFonts w:ascii="Arial" w:hAnsi="Arial" w:cs="Arial"/>
          <w:sz w:val="24"/>
          <w:szCs w:val="24"/>
        </w:rPr>
        <w:t>Prikazane</w:t>
      </w:r>
      <w:r w:rsidR="00ED1F85" w:rsidRPr="009A20BA">
        <w:rPr>
          <w:rFonts w:ascii="Arial" w:hAnsi="Arial" w:cs="Arial"/>
          <w:sz w:val="24"/>
          <w:szCs w:val="24"/>
        </w:rPr>
        <w:t xml:space="preserve"> so bile številne dobre prakse pri patronažni obravnavi družin v obdobju zgodnjega starševstva. Po eno predavanje je bilo namenjeno</w:t>
      </w:r>
      <w:r w:rsidRPr="009A20BA">
        <w:rPr>
          <w:rFonts w:ascii="Arial" w:hAnsi="Arial" w:cs="Arial"/>
          <w:sz w:val="24"/>
          <w:szCs w:val="24"/>
        </w:rPr>
        <w:t xml:space="preserve"> tudi</w:t>
      </w:r>
      <w:r w:rsidR="00ED1F85" w:rsidRPr="009A20BA">
        <w:rPr>
          <w:rFonts w:ascii="Arial" w:hAnsi="Arial" w:cs="Arial"/>
          <w:sz w:val="24"/>
          <w:szCs w:val="24"/>
        </w:rPr>
        <w:t xml:space="preserve"> novostim iz področja varovanja osebnih podatkov, obravnavi nasilja v družinah,</w:t>
      </w:r>
      <w:r w:rsidRPr="009A20BA">
        <w:rPr>
          <w:rFonts w:ascii="Arial" w:hAnsi="Arial" w:cs="Arial"/>
          <w:sz w:val="24"/>
          <w:szCs w:val="24"/>
        </w:rPr>
        <w:t xml:space="preserve"> soočanju družine s smrtjo </w:t>
      </w:r>
      <w:r w:rsidRPr="009A20BA">
        <w:rPr>
          <w:rFonts w:ascii="Arial" w:hAnsi="Arial" w:cs="Arial"/>
          <w:sz w:val="24"/>
          <w:szCs w:val="24"/>
        </w:rPr>
        <w:lastRenderedPageBreak/>
        <w:t>otroka</w:t>
      </w:r>
      <w:r w:rsidR="00A2118E" w:rsidRPr="009A20BA">
        <w:rPr>
          <w:rFonts w:ascii="Arial" w:hAnsi="Arial" w:cs="Arial"/>
          <w:sz w:val="24"/>
          <w:szCs w:val="24"/>
        </w:rPr>
        <w:t xml:space="preserve">, predstavitvi novosti na področju dolgotrajne oskrbe </w:t>
      </w:r>
      <w:r w:rsidRPr="009A20BA">
        <w:rPr>
          <w:rFonts w:ascii="Arial" w:hAnsi="Arial" w:cs="Arial"/>
          <w:sz w:val="24"/>
          <w:szCs w:val="24"/>
        </w:rPr>
        <w:t xml:space="preserve"> in </w:t>
      </w:r>
      <w:r w:rsidR="00ED1F85" w:rsidRPr="009A20BA">
        <w:rPr>
          <w:rFonts w:ascii="Arial" w:hAnsi="Arial" w:cs="Arial"/>
          <w:sz w:val="24"/>
          <w:szCs w:val="24"/>
        </w:rPr>
        <w:t xml:space="preserve"> </w:t>
      </w:r>
      <w:r w:rsidRPr="009A20BA">
        <w:rPr>
          <w:rFonts w:ascii="Arial" w:hAnsi="Arial" w:cs="Arial"/>
          <w:sz w:val="24"/>
          <w:szCs w:val="24"/>
        </w:rPr>
        <w:t xml:space="preserve">izzivom raziskovanja v patronažnem varstvu. Udeleženci so  v  učnih delavnicah  na številnih lutkah (nekateri so jih na povabilo prinesli s seboj) utrdili in obnovili  praktično znanje sodelovanja  in rokovanja z novorojenčkom. </w:t>
      </w:r>
    </w:p>
    <w:p w:rsidR="0071715D" w:rsidRPr="009A20BA" w:rsidRDefault="00A2118E" w:rsidP="00A2118E">
      <w:pPr>
        <w:spacing w:line="360" w:lineRule="auto"/>
        <w:jc w:val="both"/>
        <w:rPr>
          <w:rFonts w:ascii="Arial" w:hAnsi="Arial" w:cs="Arial"/>
          <w:sz w:val="24"/>
          <w:szCs w:val="24"/>
        </w:rPr>
      </w:pPr>
      <w:r w:rsidRPr="009A20BA">
        <w:rPr>
          <w:rFonts w:ascii="Arial" w:hAnsi="Arial" w:cs="Arial"/>
          <w:sz w:val="24"/>
          <w:szCs w:val="24"/>
        </w:rPr>
        <w:t>V zaključne delu prvega dne je bila  udeležencem na zanimiv  in humoren način prikazana komunikacija za »visoke petke« in »polikane kravate«</w:t>
      </w:r>
    </w:p>
    <w:p w:rsidR="00395D9F" w:rsidRPr="009A20BA" w:rsidRDefault="00395D9F" w:rsidP="00395D9F">
      <w:pPr>
        <w:pBdr>
          <w:top w:val="single" w:sz="4" w:space="1" w:color="auto"/>
          <w:left w:val="single" w:sz="4" w:space="4" w:color="auto"/>
          <w:bottom w:val="single" w:sz="4" w:space="1" w:color="auto"/>
          <w:right w:val="single" w:sz="4" w:space="4" w:color="auto"/>
        </w:pBdr>
        <w:shd w:val="clear" w:color="auto" w:fill="BDD6EE" w:themeFill="accent1" w:themeFillTint="66"/>
        <w:spacing w:line="360" w:lineRule="auto"/>
        <w:jc w:val="both"/>
        <w:rPr>
          <w:rFonts w:ascii="Arial" w:hAnsi="Arial" w:cs="Arial"/>
          <w:b/>
          <w:sz w:val="24"/>
          <w:szCs w:val="24"/>
        </w:rPr>
      </w:pPr>
      <w:r w:rsidRPr="009A20BA">
        <w:rPr>
          <w:rFonts w:ascii="Arial" w:hAnsi="Arial" w:cs="Arial"/>
          <w:b/>
          <w:sz w:val="24"/>
          <w:szCs w:val="24"/>
        </w:rPr>
        <w:t>Najzanimivejši strokovni povzetki srečanja:</w:t>
      </w:r>
    </w:p>
    <w:p w:rsidR="00DB03DB" w:rsidRPr="009A20BA" w:rsidRDefault="009C0129" w:rsidP="00395D9F">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BDD6EE" w:themeFill="accent1" w:themeFillTint="66"/>
        <w:spacing w:line="360" w:lineRule="auto"/>
        <w:jc w:val="both"/>
        <w:rPr>
          <w:rFonts w:ascii="Arial" w:hAnsi="Arial" w:cs="Arial"/>
          <w:b/>
          <w:sz w:val="24"/>
          <w:szCs w:val="24"/>
        </w:rPr>
      </w:pPr>
      <w:r w:rsidRPr="009A20BA">
        <w:rPr>
          <w:rFonts w:ascii="Arial" w:hAnsi="Arial" w:cs="Arial"/>
          <w:b/>
          <w:sz w:val="24"/>
          <w:szCs w:val="24"/>
        </w:rPr>
        <w:t>Zaščita otroka proti nalezljivim boleznim se</w:t>
      </w:r>
      <w:r w:rsidR="0071715D" w:rsidRPr="009A20BA">
        <w:rPr>
          <w:rFonts w:ascii="Arial" w:hAnsi="Arial" w:cs="Arial"/>
          <w:b/>
          <w:sz w:val="24"/>
          <w:szCs w:val="24"/>
        </w:rPr>
        <w:t xml:space="preserve"> mora pričeti</w:t>
      </w:r>
      <w:r w:rsidRPr="009A20BA">
        <w:rPr>
          <w:rFonts w:ascii="Arial" w:hAnsi="Arial" w:cs="Arial"/>
          <w:b/>
          <w:sz w:val="24"/>
          <w:szCs w:val="24"/>
        </w:rPr>
        <w:t xml:space="preserve"> že v nosečnosti.</w:t>
      </w:r>
    </w:p>
    <w:p w:rsidR="00DB03DB" w:rsidRPr="009A20BA" w:rsidRDefault="0071715D" w:rsidP="00395D9F">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BDD6EE" w:themeFill="accent1" w:themeFillTint="66"/>
        <w:spacing w:line="360" w:lineRule="auto"/>
        <w:jc w:val="both"/>
        <w:rPr>
          <w:rFonts w:ascii="Arial" w:hAnsi="Arial" w:cs="Arial"/>
          <w:b/>
          <w:sz w:val="24"/>
          <w:szCs w:val="24"/>
        </w:rPr>
      </w:pPr>
      <w:r w:rsidRPr="009A20BA">
        <w:rPr>
          <w:rFonts w:ascii="Arial" w:hAnsi="Arial" w:cs="Arial"/>
          <w:b/>
          <w:sz w:val="24"/>
          <w:szCs w:val="24"/>
        </w:rPr>
        <w:t xml:space="preserve">V </w:t>
      </w:r>
      <w:r w:rsidR="009C0129" w:rsidRPr="009A20BA">
        <w:rPr>
          <w:rFonts w:ascii="Arial" w:hAnsi="Arial" w:cs="Arial"/>
          <w:b/>
          <w:sz w:val="24"/>
          <w:szCs w:val="24"/>
        </w:rPr>
        <w:t>predšolskem obdobju je pravih duševnih motenj in resnih odklonov razmeroma malo. Največkrat gre za raznolikost in razgibanost samega razvoja in otrokove »normalne« reakcije na zahteve starejših.</w:t>
      </w:r>
    </w:p>
    <w:p w:rsidR="00DB03DB" w:rsidRPr="009A20BA" w:rsidRDefault="0071715D" w:rsidP="00395D9F">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BDD6EE" w:themeFill="accent1" w:themeFillTint="66"/>
        <w:spacing w:line="360" w:lineRule="auto"/>
        <w:jc w:val="both"/>
        <w:rPr>
          <w:rFonts w:ascii="Arial" w:hAnsi="Arial" w:cs="Arial"/>
          <w:b/>
          <w:sz w:val="24"/>
          <w:szCs w:val="24"/>
        </w:rPr>
      </w:pPr>
      <w:r w:rsidRPr="009A20BA">
        <w:rPr>
          <w:rFonts w:ascii="Arial" w:hAnsi="Arial" w:cs="Arial"/>
          <w:b/>
          <w:sz w:val="24"/>
          <w:szCs w:val="24"/>
        </w:rPr>
        <w:t xml:space="preserve">V zdravstvu </w:t>
      </w:r>
      <w:r w:rsidR="009C0129" w:rsidRPr="009A20BA">
        <w:rPr>
          <w:rFonts w:ascii="Arial" w:hAnsi="Arial" w:cs="Arial"/>
          <w:b/>
          <w:sz w:val="24"/>
          <w:szCs w:val="24"/>
        </w:rPr>
        <w:t>je potrebno zakon o varovanju osebnih podatkov razlagati  s kančkom zdrave k</w:t>
      </w:r>
      <w:r w:rsidRPr="009A20BA">
        <w:rPr>
          <w:rFonts w:ascii="Arial" w:hAnsi="Arial" w:cs="Arial"/>
          <w:b/>
          <w:sz w:val="24"/>
          <w:szCs w:val="24"/>
        </w:rPr>
        <w:t>mečke pameti</w:t>
      </w:r>
      <w:r w:rsidR="009C0129" w:rsidRPr="009A20BA">
        <w:rPr>
          <w:rFonts w:ascii="Arial" w:hAnsi="Arial" w:cs="Arial"/>
          <w:b/>
          <w:sz w:val="24"/>
          <w:szCs w:val="24"/>
        </w:rPr>
        <w:t xml:space="preserve"> in na</w:t>
      </w:r>
      <w:r w:rsidRPr="009A20BA">
        <w:rPr>
          <w:rFonts w:ascii="Arial" w:hAnsi="Arial" w:cs="Arial"/>
          <w:b/>
          <w:sz w:val="24"/>
          <w:szCs w:val="24"/>
        </w:rPr>
        <w:t xml:space="preserve"> tak način, da pacientom ne bo povzročal škode ter bo zdravstvenim delavcem v pomoč. </w:t>
      </w:r>
    </w:p>
    <w:p w:rsidR="0022255D" w:rsidRPr="009A20BA" w:rsidRDefault="0071715D" w:rsidP="00A2118E">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BDD6EE" w:themeFill="accent1" w:themeFillTint="66"/>
        <w:spacing w:line="360" w:lineRule="auto"/>
        <w:jc w:val="both"/>
        <w:rPr>
          <w:rFonts w:ascii="Arial" w:hAnsi="Arial" w:cs="Arial"/>
          <w:b/>
          <w:sz w:val="24"/>
          <w:szCs w:val="24"/>
        </w:rPr>
      </w:pPr>
      <w:r w:rsidRPr="009A20BA">
        <w:rPr>
          <w:rFonts w:ascii="Arial" w:hAnsi="Arial" w:cs="Arial"/>
          <w:b/>
          <w:sz w:val="24"/>
          <w:szCs w:val="24"/>
        </w:rPr>
        <w:t>Raziskovanje v zdravstveni negi je</w:t>
      </w:r>
      <w:r w:rsidR="00A2118E" w:rsidRPr="009A20BA">
        <w:rPr>
          <w:rFonts w:ascii="Arial" w:hAnsi="Arial" w:cs="Arial"/>
          <w:b/>
          <w:sz w:val="24"/>
          <w:szCs w:val="24"/>
        </w:rPr>
        <w:t xml:space="preserve"> nujno, ker nam bo v pomoč pri grad</w:t>
      </w:r>
      <w:r w:rsidR="007E096A" w:rsidRPr="009A20BA">
        <w:rPr>
          <w:rFonts w:ascii="Arial" w:hAnsi="Arial" w:cs="Arial"/>
          <w:b/>
          <w:sz w:val="24"/>
          <w:szCs w:val="24"/>
        </w:rPr>
        <w:t>nji uspeha in prepoznavnosti. Je edino sredstvo za iskanje ter</w:t>
      </w:r>
      <w:r w:rsidR="00A2118E" w:rsidRPr="009A20BA">
        <w:rPr>
          <w:rFonts w:ascii="Arial" w:hAnsi="Arial" w:cs="Arial"/>
          <w:b/>
          <w:sz w:val="24"/>
          <w:szCs w:val="24"/>
        </w:rPr>
        <w:t xml:space="preserve"> izkor</w:t>
      </w:r>
      <w:r w:rsidR="007E096A" w:rsidRPr="009A20BA">
        <w:rPr>
          <w:rFonts w:ascii="Arial" w:hAnsi="Arial" w:cs="Arial"/>
          <w:b/>
          <w:sz w:val="24"/>
          <w:szCs w:val="24"/>
        </w:rPr>
        <w:t>iščanje priložnosti za razvoj in</w:t>
      </w:r>
      <w:r w:rsidR="00A2118E" w:rsidRPr="009A20BA">
        <w:rPr>
          <w:rFonts w:ascii="Arial" w:hAnsi="Arial" w:cs="Arial"/>
          <w:b/>
          <w:sz w:val="24"/>
          <w:szCs w:val="24"/>
        </w:rPr>
        <w:t xml:space="preserve"> nadgradnjo stroke. </w:t>
      </w:r>
    </w:p>
    <w:p w:rsidR="008B12FA" w:rsidRPr="009A20BA" w:rsidRDefault="008B12FA" w:rsidP="00A2118E">
      <w:pPr>
        <w:spacing w:line="360" w:lineRule="auto"/>
        <w:jc w:val="both"/>
        <w:rPr>
          <w:rFonts w:ascii="Arial" w:hAnsi="Arial" w:cs="Arial"/>
          <w:bCs/>
          <w:sz w:val="24"/>
          <w:szCs w:val="24"/>
        </w:rPr>
      </w:pPr>
      <w:r w:rsidRPr="009A20BA">
        <w:rPr>
          <w:rFonts w:ascii="Arial" w:hAnsi="Arial" w:cs="Arial"/>
          <w:bCs/>
          <w:sz w:val="24"/>
          <w:szCs w:val="24"/>
        </w:rPr>
        <w:t>Na strokovnem srečanju je bilo veliko priložnosti za nova znanja in spoznanja ter izmenjavo mnenj in izkušenj iz prakse. Vse to nam bo v pomoč, da bomo lahko tudi v prihodnosti kakovostno izvajali zdravstveno nego v družinah v obdobju zgodnjega starševstva in kvalitetno izvajali zdravstveno nego nosečnice, otročnice, novorojenčka, dojenčka in malega otroka v njihovem domačem okolju.</w:t>
      </w:r>
    </w:p>
    <w:p w:rsidR="008B12FA" w:rsidRPr="009A20BA" w:rsidRDefault="008B12FA" w:rsidP="00A2118E">
      <w:pPr>
        <w:spacing w:line="360" w:lineRule="auto"/>
        <w:jc w:val="both"/>
        <w:rPr>
          <w:rFonts w:ascii="Arial" w:hAnsi="Arial" w:cs="Arial"/>
          <w:bCs/>
          <w:sz w:val="24"/>
          <w:szCs w:val="24"/>
        </w:rPr>
      </w:pPr>
      <w:r w:rsidRPr="009A20BA">
        <w:rPr>
          <w:rFonts w:ascii="Arial" w:hAnsi="Arial" w:cs="Arial"/>
          <w:bCs/>
          <w:sz w:val="24"/>
          <w:szCs w:val="24"/>
        </w:rPr>
        <w:t>Dva dneva strokovnega d</w:t>
      </w:r>
      <w:r w:rsidR="003C3DD3" w:rsidRPr="009A20BA">
        <w:rPr>
          <w:rFonts w:ascii="Arial" w:hAnsi="Arial" w:cs="Arial"/>
          <w:bCs/>
          <w:sz w:val="24"/>
          <w:szCs w:val="24"/>
        </w:rPr>
        <w:t xml:space="preserve">ruženja v prijetnem ambientu </w:t>
      </w:r>
      <w:r w:rsidRPr="009A20BA">
        <w:rPr>
          <w:rFonts w:ascii="Arial" w:hAnsi="Arial" w:cs="Arial"/>
          <w:bCs/>
          <w:sz w:val="24"/>
          <w:szCs w:val="24"/>
        </w:rPr>
        <w:t>sta udeležencem nudila tudi številne priložnosti za medsebojno druženje, klepet</w:t>
      </w:r>
      <w:r w:rsidR="003C3DD3" w:rsidRPr="009A20BA">
        <w:rPr>
          <w:rFonts w:ascii="Arial" w:hAnsi="Arial" w:cs="Arial"/>
          <w:bCs/>
          <w:sz w:val="24"/>
          <w:szCs w:val="24"/>
        </w:rPr>
        <w:t xml:space="preserve"> ob kavi, izmenjavo izkušenj,</w:t>
      </w:r>
      <w:r w:rsidRPr="009A20BA">
        <w:rPr>
          <w:rFonts w:ascii="Arial" w:hAnsi="Arial" w:cs="Arial"/>
          <w:bCs/>
          <w:sz w:val="24"/>
          <w:szCs w:val="24"/>
        </w:rPr>
        <w:t xml:space="preserve"> obujanje in krepitev prijateljstev. Prijetno razpoloženje, smeh,</w:t>
      </w:r>
      <w:r w:rsidR="003C3DD3" w:rsidRPr="009A20BA">
        <w:rPr>
          <w:rFonts w:ascii="Arial" w:hAnsi="Arial" w:cs="Arial"/>
          <w:bCs/>
          <w:sz w:val="24"/>
          <w:szCs w:val="24"/>
        </w:rPr>
        <w:t xml:space="preserve"> pozitivno energijo </w:t>
      </w:r>
      <w:r w:rsidRPr="009A20BA">
        <w:rPr>
          <w:rFonts w:ascii="Arial" w:hAnsi="Arial" w:cs="Arial"/>
          <w:bCs/>
          <w:sz w:val="24"/>
          <w:szCs w:val="24"/>
        </w:rPr>
        <w:t xml:space="preserve">in </w:t>
      </w:r>
      <w:r w:rsidR="003C3DD3" w:rsidRPr="009A20BA">
        <w:rPr>
          <w:rFonts w:ascii="Arial" w:hAnsi="Arial" w:cs="Arial"/>
          <w:bCs/>
          <w:sz w:val="24"/>
          <w:szCs w:val="24"/>
        </w:rPr>
        <w:t xml:space="preserve"> dobro voljo, ki jo je bilo čutiti  so udeleženci  potrdili tudi  s številnimi pohvalami organizaciji strokovnega dogodka, ki so jih zapisali na </w:t>
      </w:r>
      <w:proofErr w:type="spellStart"/>
      <w:r w:rsidR="003C3DD3" w:rsidRPr="009A20BA">
        <w:rPr>
          <w:rFonts w:ascii="Arial" w:hAnsi="Arial" w:cs="Arial"/>
          <w:bCs/>
          <w:sz w:val="24"/>
          <w:szCs w:val="24"/>
        </w:rPr>
        <w:t>evalvacijske</w:t>
      </w:r>
      <w:proofErr w:type="spellEnd"/>
      <w:r w:rsidR="003C3DD3" w:rsidRPr="009A20BA">
        <w:rPr>
          <w:rFonts w:ascii="Arial" w:hAnsi="Arial" w:cs="Arial"/>
          <w:bCs/>
          <w:sz w:val="24"/>
          <w:szCs w:val="24"/>
        </w:rPr>
        <w:t xml:space="preserve"> vprašalnike. </w:t>
      </w:r>
    </w:p>
    <w:p w:rsidR="00F8143C" w:rsidRPr="009A20BA" w:rsidRDefault="003C3DD3" w:rsidP="00A2118E">
      <w:pPr>
        <w:spacing w:line="360" w:lineRule="auto"/>
        <w:jc w:val="both"/>
        <w:rPr>
          <w:rFonts w:ascii="Arial" w:hAnsi="Arial" w:cs="Arial"/>
          <w:bCs/>
          <w:sz w:val="24"/>
          <w:szCs w:val="24"/>
        </w:rPr>
      </w:pPr>
      <w:r w:rsidRPr="009A20BA">
        <w:rPr>
          <w:rFonts w:ascii="Arial" w:hAnsi="Arial" w:cs="Arial"/>
          <w:bCs/>
          <w:sz w:val="24"/>
          <w:szCs w:val="24"/>
        </w:rPr>
        <w:t>Kljub temu, da se patronažno varstvo ne nahaja v rožnatih časih in so medicinske sestre, ki delajo na terenu morda bolj kot kadarkoli obremenjene in velikokrat prepuščene same sebi</w:t>
      </w:r>
      <w:r w:rsidR="00A2118E" w:rsidRPr="009A20BA">
        <w:rPr>
          <w:rFonts w:ascii="Arial" w:hAnsi="Arial" w:cs="Arial"/>
          <w:bCs/>
          <w:sz w:val="24"/>
          <w:szCs w:val="24"/>
        </w:rPr>
        <w:t>,</w:t>
      </w:r>
      <w:r w:rsidRPr="009A20BA">
        <w:rPr>
          <w:rFonts w:ascii="Arial" w:hAnsi="Arial" w:cs="Arial"/>
          <w:bCs/>
          <w:sz w:val="24"/>
          <w:szCs w:val="24"/>
        </w:rPr>
        <w:t xml:space="preserve"> je bilo v zraku čutiti pozitivizem</w:t>
      </w:r>
      <w:r w:rsidR="00F8143C" w:rsidRPr="009A20BA">
        <w:rPr>
          <w:rFonts w:ascii="Arial" w:hAnsi="Arial" w:cs="Arial"/>
          <w:bCs/>
          <w:sz w:val="24"/>
          <w:szCs w:val="24"/>
        </w:rPr>
        <w:t>,</w:t>
      </w:r>
      <w:r w:rsidR="00A2118E" w:rsidRPr="009A20BA">
        <w:rPr>
          <w:rFonts w:ascii="Arial" w:hAnsi="Arial" w:cs="Arial"/>
          <w:bCs/>
          <w:sz w:val="24"/>
          <w:szCs w:val="24"/>
        </w:rPr>
        <w:t xml:space="preserve"> optimizem,</w:t>
      </w:r>
      <w:r w:rsidR="00F8143C" w:rsidRPr="009A20BA">
        <w:rPr>
          <w:rFonts w:ascii="Arial" w:hAnsi="Arial" w:cs="Arial"/>
          <w:bCs/>
          <w:sz w:val="24"/>
          <w:szCs w:val="24"/>
        </w:rPr>
        <w:t xml:space="preserve"> iskreno željo po </w:t>
      </w:r>
      <w:r w:rsidR="00F8143C" w:rsidRPr="009A20BA">
        <w:rPr>
          <w:rFonts w:ascii="Arial" w:hAnsi="Arial" w:cs="Arial"/>
          <w:bCs/>
          <w:sz w:val="24"/>
          <w:szCs w:val="24"/>
        </w:rPr>
        <w:lastRenderedPageBreak/>
        <w:t>pridobivanju novih znanj, medsebojno povezan</w:t>
      </w:r>
      <w:r w:rsidR="00A2118E" w:rsidRPr="009A20BA">
        <w:rPr>
          <w:rFonts w:ascii="Arial" w:hAnsi="Arial" w:cs="Arial"/>
          <w:bCs/>
          <w:sz w:val="24"/>
          <w:szCs w:val="24"/>
        </w:rPr>
        <w:t>ost in pripadnost patronažni zdravstveni negi.</w:t>
      </w:r>
    </w:p>
    <w:p w:rsidR="008B12FA" w:rsidRPr="009A20BA" w:rsidRDefault="00A2118E" w:rsidP="00A2118E">
      <w:pPr>
        <w:spacing w:line="360" w:lineRule="auto"/>
        <w:jc w:val="both"/>
        <w:rPr>
          <w:rFonts w:ascii="Arial" w:hAnsi="Arial" w:cs="Arial"/>
          <w:b/>
          <w:bCs/>
          <w:sz w:val="24"/>
          <w:szCs w:val="24"/>
        </w:rPr>
      </w:pPr>
      <w:r w:rsidRPr="009A20BA">
        <w:rPr>
          <w:rFonts w:ascii="Arial" w:hAnsi="Arial" w:cs="Arial"/>
          <w:b/>
          <w:bCs/>
          <w:sz w:val="24"/>
          <w:szCs w:val="24"/>
        </w:rPr>
        <w:t>Nedvomno bo prav p</w:t>
      </w:r>
      <w:r w:rsidR="00F8143C" w:rsidRPr="009A20BA">
        <w:rPr>
          <w:rFonts w:ascii="Arial" w:hAnsi="Arial" w:cs="Arial"/>
          <w:b/>
          <w:bCs/>
          <w:sz w:val="24"/>
          <w:szCs w:val="24"/>
        </w:rPr>
        <w:t>ozitivna naravnanost</w:t>
      </w:r>
      <w:r w:rsidR="00B42CD8" w:rsidRPr="009A20BA">
        <w:rPr>
          <w:rFonts w:ascii="Arial" w:hAnsi="Arial" w:cs="Arial"/>
          <w:b/>
          <w:bCs/>
          <w:sz w:val="24"/>
          <w:szCs w:val="24"/>
        </w:rPr>
        <w:t xml:space="preserve"> patronažnih medicinskih sester in pripadnost ožjemu strok</w:t>
      </w:r>
      <w:r w:rsidRPr="009A20BA">
        <w:rPr>
          <w:rFonts w:ascii="Arial" w:hAnsi="Arial" w:cs="Arial"/>
          <w:b/>
          <w:bCs/>
          <w:sz w:val="24"/>
          <w:szCs w:val="24"/>
        </w:rPr>
        <w:t>ovnemu področju dala</w:t>
      </w:r>
      <w:r w:rsidR="00F8143C" w:rsidRPr="009A20BA">
        <w:rPr>
          <w:rFonts w:ascii="Arial" w:hAnsi="Arial" w:cs="Arial"/>
          <w:b/>
          <w:bCs/>
          <w:sz w:val="24"/>
          <w:szCs w:val="24"/>
        </w:rPr>
        <w:t xml:space="preserve"> vodstvu strokovne sekcije</w:t>
      </w:r>
      <w:r w:rsidRPr="009A20BA">
        <w:rPr>
          <w:rFonts w:ascii="Arial" w:hAnsi="Arial" w:cs="Arial"/>
          <w:b/>
          <w:bCs/>
          <w:sz w:val="24"/>
          <w:szCs w:val="24"/>
        </w:rPr>
        <w:t xml:space="preserve"> nov</w:t>
      </w:r>
      <w:r w:rsidR="00F8143C" w:rsidRPr="009A20BA">
        <w:rPr>
          <w:rFonts w:ascii="Arial" w:hAnsi="Arial" w:cs="Arial"/>
          <w:b/>
          <w:bCs/>
          <w:sz w:val="24"/>
          <w:szCs w:val="24"/>
        </w:rPr>
        <w:t xml:space="preserve"> </w:t>
      </w:r>
      <w:r w:rsidRPr="009A20BA">
        <w:rPr>
          <w:rFonts w:ascii="Arial" w:hAnsi="Arial" w:cs="Arial"/>
          <w:b/>
          <w:bCs/>
          <w:sz w:val="24"/>
          <w:szCs w:val="24"/>
        </w:rPr>
        <w:t>veter v jadra, saj se vsak dan znova</w:t>
      </w:r>
      <w:r w:rsidR="00F8143C" w:rsidRPr="009A20BA">
        <w:rPr>
          <w:rFonts w:ascii="Arial" w:hAnsi="Arial" w:cs="Arial"/>
          <w:b/>
          <w:bCs/>
          <w:sz w:val="24"/>
          <w:szCs w:val="24"/>
        </w:rPr>
        <w:t xml:space="preserve"> krepi pr</w:t>
      </w:r>
      <w:r w:rsidRPr="009A20BA">
        <w:rPr>
          <w:rFonts w:ascii="Arial" w:hAnsi="Arial" w:cs="Arial"/>
          <w:b/>
          <w:bCs/>
          <w:sz w:val="24"/>
          <w:szCs w:val="24"/>
        </w:rPr>
        <w:t>epričanje, da je na podlagi</w:t>
      </w:r>
      <w:r w:rsidR="00F8143C" w:rsidRPr="009A20BA">
        <w:rPr>
          <w:rFonts w:ascii="Arial" w:hAnsi="Arial" w:cs="Arial"/>
          <w:b/>
          <w:bCs/>
          <w:sz w:val="24"/>
          <w:szCs w:val="24"/>
        </w:rPr>
        <w:t xml:space="preserve"> znanja in iskrenega </w:t>
      </w:r>
      <w:r w:rsidRPr="009A20BA">
        <w:rPr>
          <w:rFonts w:ascii="Arial" w:hAnsi="Arial" w:cs="Arial"/>
          <w:b/>
          <w:bCs/>
          <w:sz w:val="24"/>
          <w:szCs w:val="24"/>
        </w:rPr>
        <w:t>sodelovanja</w:t>
      </w:r>
      <w:r w:rsidR="00F8143C" w:rsidRPr="009A20BA">
        <w:rPr>
          <w:rFonts w:ascii="Arial" w:hAnsi="Arial" w:cs="Arial"/>
          <w:b/>
          <w:bCs/>
          <w:sz w:val="24"/>
          <w:szCs w:val="24"/>
        </w:rPr>
        <w:t xml:space="preserve"> mogoče </w:t>
      </w:r>
      <w:r w:rsidRPr="009A20BA">
        <w:rPr>
          <w:rFonts w:ascii="Arial" w:hAnsi="Arial" w:cs="Arial"/>
          <w:b/>
          <w:bCs/>
          <w:sz w:val="24"/>
          <w:szCs w:val="24"/>
        </w:rPr>
        <w:t xml:space="preserve">premikati </w:t>
      </w:r>
      <w:r w:rsidR="00551DE3" w:rsidRPr="009A20BA">
        <w:rPr>
          <w:rFonts w:ascii="Arial" w:hAnsi="Arial" w:cs="Arial"/>
          <w:b/>
          <w:bCs/>
          <w:sz w:val="24"/>
          <w:szCs w:val="24"/>
        </w:rPr>
        <w:t>in premakniti</w:t>
      </w:r>
      <w:r w:rsidR="00F8143C" w:rsidRPr="009A20BA">
        <w:rPr>
          <w:rFonts w:ascii="Arial" w:hAnsi="Arial" w:cs="Arial"/>
          <w:b/>
          <w:bCs/>
          <w:sz w:val="24"/>
          <w:szCs w:val="24"/>
        </w:rPr>
        <w:t xml:space="preserve"> meje zunaj in znotraj nas. </w:t>
      </w:r>
    </w:p>
    <w:p w:rsidR="009A20BA" w:rsidRDefault="009A20BA" w:rsidP="00A2118E">
      <w:pPr>
        <w:spacing w:line="360" w:lineRule="auto"/>
        <w:jc w:val="both"/>
        <w:rPr>
          <w:rFonts w:ascii="Arial" w:hAnsi="Arial" w:cs="Arial"/>
          <w:b/>
          <w:bCs/>
        </w:rPr>
      </w:pPr>
    </w:p>
    <w:p w:rsidR="009A20BA" w:rsidRPr="009A20BA" w:rsidRDefault="009A20BA" w:rsidP="00A2118E">
      <w:pPr>
        <w:spacing w:line="360" w:lineRule="auto"/>
        <w:jc w:val="both"/>
        <w:rPr>
          <w:rFonts w:ascii="Arial" w:hAnsi="Arial" w:cs="Arial"/>
          <w:bCs/>
          <w:i/>
          <w:color w:val="FF0000"/>
        </w:rPr>
      </w:pPr>
      <w:r w:rsidRPr="009A20BA">
        <w:rPr>
          <w:rFonts w:ascii="Arial" w:hAnsi="Arial" w:cs="Arial"/>
          <w:bCs/>
          <w:i/>
          <w:color w:val="FF0000"/>
        </w:rPr>
        <w:t>Udeleženci</w:t>
      </w:r>
      <w:r>
        <w:rPr>
          <w:rFonts w:ascii="Arial" w:hAnsi="Arial" w:cs="Arial"/>
          <w:bCs/>
          <w:i/>
          <w:color w:val="FF0000"/>
        </w:rPr>
        <w:t xml:space="preserve"> posveta (Fotografija: Andreja Krajnc)</w:t>
      </w:r>
    </w:p>
    <w:sectPr w:rsidR="009A20BA" w:rsidRPr="009A20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31DD1"/>
    <w:multiLevelType w:val="hybridMultilevel"/>
    <w:tmpl w:val="ACC48EA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0C"/>
    <w:rsid w:val="00104135"/>
    <w:rsid w:val="0022255D"/>
    <w:rsid w:val="002F1DB5"/>
    <w:rsid w:val="00301191"/>
    <w:rsid w:val="003755A7"/>
    <w:rsid w:val="00395D9F"/>
    <w:rsid w:val="003B726F"/>
    <w:rsid w:val="003C3DD3"/>
    <w:rsid w:val="00416FAC"/>
    <w:rsid w:val="00451332"/>
    <w:rsid w:val="00480896"/>
    <w:rsid w:val="004F3A0C"/>
    <w:rsid w:val="00551DE3"/>
    <w:rsid w:val="0071715D"/>
    <w:rsid w:val="007E096A"/>
    <w:rsid w:val="00821F3B"/>
    <w:rsid w:val="008B12FA"/>
    <w:rsid w:val="008E1999"/>
    <w:rsid w:val="009A20BA"/>
    <w:rsid w:val="009C0129"/>
    <w:rsid w:val="009F1739"/>
    <w:rsid w:val="00A2118E"/>
    <w:rsid w:val="00A509BF"/>
    <w:rsid w:val="00AA1C5C"/>
    <w:rsid w:val="00B42CD8"/>
    <w:rsid w:val="00BE6D7A"/>
    <w:rsid w:val="00C644F9"/>
    <w:rsid w:val="00D32892"/>
    <w:rsid w:val="00DB03DB"/>
    <w:rsid w:val="00E2460D"/>
    <w:rsid w:val="00E81FD3"/>
    <w:rsid w:val="00ED1F85"/>
    <w:rsid w:val="00F8143C"/>
    <w:rsid w:val="00F900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ABBEC-110B-4AA1-822C-3803AADF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10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C0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37803">
      <w:bodyDiv w:val="1"/>
      <w:marLeft w:val="0"/>
      <w:marRight w:val="0"/>
      <w:marTop w:val="0"/>
      <w:marBottom w:val="0"/>
      <w:divBdr>
        <w:top w:val="none" w:sz="0" w:space="0" w:color="auto"/>
        <w:left w:val="none" w:sz="0" w:space="0" w:color="auto"/>
        <w:bottom w:val="none" w:sz="0" w:space="0" w:color="auto"/>
        <w:right w:val="none" w:sz="0" w:space="0" w:color="auto"/>
      </w:divBdr>
      <w:divsChild>
        <w:div w:id="739643078">
          <w:marLeft w:val="0"/>
          <w:marRight w:val="0"/>
          <w:marTop w:val="0"/>
          <w:marBottom w:val="0"/>
          <w:divBdr>
            <w:top w:val="none" w:sz="0" w:space="0" w:color="auto"/>
            <w:left w:val="none" w:sz="0" w:space="0" w:color="auto"/>
            <w:bottom w:val="none" w:sz="0" w:space="0" w:color="auto"/>
            <w:right w:val="none" w:sz="0" w:space="0" w:color="auto"/>
          </w:divBdr>
        </w:div>
        <w:div w:id="1017344760">
          <w:marLeft w:val="0"/>
          <w:marRight w:val="0"/>
          <w:marTop w:val="0"/>
          <w:marBottom w:val="0"/>
          <w:divBdr>
            <w:top w:val="none" w:sz="0" w:space="0" w:color="auto"/>
            <w:left w:val="none" w:sz="0" w:space="0" w:color="auto"/>
            <w:bottom w:val="none" w:sz="0" w:space="0" w:color="auto"/>
            <w:right w:val="none" w:sz="0" w:space="0" w:color="auto"/>
          </w:divBdr>
        </w:div>
        <w:div w:id="1014722608">
          <w:marLeft w:val="0"/>
          <w:marRight w:val="0"/>
          <w:marTop w:val="0"/>
          <w:marBottom w:val="0"/>
          <w:divBdr>
            <w:top w:val="none" w:sz="0" w:space="0" w:color="auto"/>
            <w:left w:val="none" w:sz="0" w:space="0" w:color="auto"/>
            <w:bottom w:val="none" w:sz="0" w:space="0" w:color="auto"/>
            <w:right w:val="none" w:sz="0" w:space="0" w:color="auto"/>
          </w:divBdr>
        </w:div>
        <w:div w:id="263002610">
          <w:marLeft w:val="0"/>
          <w:marRight w:val="0"/>
          <w:marTop w:val="0"/>
          <w:marBottom w:val="0"/>
          <w:divBdr>
            <w:top w:val="none" w:sz="0" w:space="0" w:color="auto"/>
            <w:left w:val="none" w:sz="0" w:space="0" w:color="auto"/>
            <w:bottom w:val="none" w:sz="0" w:space="0" w:color="auto"/>
            <w:right w:val="none" w:sz="0" w:space="0" w:color="auto"/>
          </w:divBdr>
        </w:div>
        <w:div w:id="1464611891">
          <w:marLeft w:val="0"/>
          <w:marRight w:val="0"/>
          <w:marTop w:val="0"/>
          <w:marBottom w:val="0"/>
          <w:divBdr>
            <w:top w:val="none" w:sz="0" w:space="0" w:color="auto"/>
            <w:left w:val="none" w:sz="0" w:space="0" w:color="auto"/>
            <w:bottom w:val="none" w:sz="0" w:space="0" w:color="auto"/>
            <w:right w:val="none" w:sz="0" w:space="0" w:color="auto"/>
          </w:divBdr>
        </w:div>
        <w:div w:id="676346985">
          <w:marLeft w:val="0"/>
          <w:marRight w:val="0"/>
          <w:marTop w:val="0"/>
          <w:marBottom w:val="0"/>
          <w:divBdr>
            <w:top w:val="none" w:sz="0" w:space="0" w:color="auto"/>
            <w:left w:val="none" w:sz="0" w:space="0" w:color="auto"/>
            <w:bottom w:val="none" w:sz="0" w:space="0" w:color="auto"/>
            <w:right w:val="none" w:sz="0" w:space="0" w:color="auto"/>
          </w:divBdr>
        </w:div>
      </w:divsChild>
    </w:div>
    <w:div w:id="1735396142">
      <w:bodyDiv w:val="1"/>
      <w:marLeft w:val="0"/>
      <w:marRight w:val="0"/>
      <w:marTop w:val="0"/>
      <w:marBottom w:val="0"/>
      <w:divBdr>
        <w:top w:val="none" w:sz="0" w:space="0" w:color="auto"/>
        <w:left w:val="none" w:sz="0" w:space="0" w:color="auto"/>
        <w:bottom w:val="none" w:sz="0" w:space="0" w:color="auto"/>
        <w:right w:val="none" w:sz="0" w:space="0" w:color="auto"/>
      </w:divBdr>
    </w:div>
    <w:div w:id="1753887602">
      <w:bodyDiv w:val="1"/>
      <w:marLeft w:val="0"/>
      <w:marRight w:val="0"/>
      <w:marTop w:val="0"/>
      <w:marBottom w:val="0"/>
      <w:divBdr>
        <w:top w:val="none" w:sz="0" w:space="0" w:color="auto"/>
        <w:left w:val="none" w:sz="0" w:space="0" w:color="auto"/>
        <w:bottom w:val="none" w:sz="0" w:space="0" w:color="auto"/>
        <w:right w:val="none" w:sz="0" w:space="0" w:color="auto"/>
      </w:divBdr>
      <w:divsChild>
        <w:div w:id="1416047104">
          <w:marLeft w:val="0"/>
          <w:marRight w:val="0"/>
          <w:marTop w:val="0"/>
          <w:marBottom w:val="0"/>
          <w:divBdr>
            <w:top w:val="none" w:sz="0" w:space="0" w:color="auto"/>
            <w:left w:val="none" w:sz="0" w:space="0" w:color="auto"/>
            <w:bottom w:val="none" w:sz="0" w:space="0" w:color="auto"/>
            <w:right w:val="none" w:sz="0" w:space="0" w:color="auto"/>
          </w:divBdr>
        </w:div>
        <w:div w:id="1715617102">
          <w:marLeft w:val="0"/>
          <w:marRight w:val="0"/>
          <w:marTop w:val="0"/>
          <w:marBottom w:val="0"/>
          <w:divBdr>
            <w:top w:val="none" w:sz="0" w:space="0" w:color="auto"/>
            <w:left w:val="none" w:sz="0" w:space="0" w:color="auto"/>
            <w:bottom w:val="none" w:sz="0" w:space="0" w:color="auto"/>
            <w:right w:val="none" w:sz="0" w:space="0" w:color="auto"/>
          </w:divBdr>
        </w:div>
        <w:div w:id="2126265147">
          <w:marLeft w:val="0"/>
          <w:marRight w:val="0"/>
          <w:marTop w:val="0"/>
          <w:marBottom w:val="0"/>
          <w:divBdr>
            <w:top w:val="none" w:sz="0" w:space="0" w:color="auto"/>
            <w:left w:val="none" w:sz="0" w:space="0" w:color="auto"/>
            <w:bottom w:val="none" w:sz="0" w:space="0" w:color="auto"/>
            <w:right w:val="none" w:sz="0" w:space="0" w:color="auto"/>
          </w:divBdr>
        </w:div>
        <w:div w:id="1723597770">
          <w:marLeft w:val="0"/>
          <w:marRight w:val="0"/>
          <w:marTop w:val="0"/>
          <w:marBottom w:val="0"/>
          <w:divBdr>
            <w:top w:val="none" w:sz="0" w:space="0" w:color="auto"/>
            <w:left w:val="none" w:sz="0" w:space="0" w:color="auto"/>
            <w:bottom w:val="none" w:sz="0" w:space="0" w:color="auto"/>
            <w:right w:val="none" w:sz="0" w:space="0" w:color="auto"/>
          </w:divBdr>
        </w:div>
        <w:div w:id="1544058830">
          <w:marLeft w:val="0"/>
          <w:marRight w:val="0"/>
          <w:marTop w:val="0"/>
          <w:marBottom w:val="0"/>
          <w:divBdr>
            <w:top w:val="none" w:sz="0" w:space="0" w:color="auto"/>
            <w:left w:val="none" w:sz="0" w:space="0" w:color="auto"/>
            <w:bottom w:val="none" w:sz="0" w:space="0" w:color="auto"/>
            <w:right w:val="none" w:sz="0" w:space="0" w:color="auto"/>
          </w:divBdr>
        </w:div>
        <w:div w:id="847019285">
          <w:marLeft w:val="0"/>
          <w:marRight w:val="0"/>
          <w:marTop w:val="0"/>
          <w:marBottom w:val="0"/>
          <w:divBdr>
            <w:top w:val="none" w:sz="0" w:space="0" w:color="auto"/>
            <w:left w:val="none" w:sz="0" w:space="0" w:color="auto"/>
            <w:bottom w:val="none" w:sz="0" w:space="0" w:color="auto"/>
            <w:right w:val="none" w:sz="0" w:space="0" w:color="auto"/>
          </w:divBdr>
        </w:div>
        <w:div w:id="1037897731">
          <w:marLeft w:val="0"/>
          <w:marRight w:val="0"/>
          <w:marTop w:val="0"/>
          <w:marBottom w:val="0"/>
          <w:divBdr>
            <w:top w:val="none" w:sz="0" w:space="0" w:color="auto"/>
            <w:left w:val="none" w:sz="0" w:space="0" w:color="auto"/>
            <w:bottom w:val="none" w:sz="0" w:space="0" w:color="auto"/>
            <w:right w:val="none" w:sz="0" w:space="0" w:color="auto"/>
          </w:divBdr>
        </w:div>
        <w:div w:id="1235512342">
          <w:marLeft w:val="0"/>
          <w:marRight w:val="0"/>
          <w:marTop w:val="0"/>
          <w:marBottom w:val="0"/>
          <w:divBdr>
            <w:top w:val="none" w:sz="0" w:space="0" w:color="auto"/>
            <w:left w:val="none" w:sz="0" w:space="0" w:color="auto"/>
            <w:bottom w:val="none" w:sz="0" w:space="0" w:color="auto"/>
            <w:right w:val="none" w:sz="0" w:space="0" w:color="auto"/>
          </w:divBdr>
        </w:div>
        <w:div w:id="1052003486">
          <w:marLeft w:val="0"/>
          <w:marRight w:val="0"/>
          <w:marTop w:val="0"/>
          <w:marBottom w:val="0"/>
          <w:divBdr>
            <w:top w:val="none" w:sz="0" w:space="0" w:color="auto"/>
            <w:left w:val="none" w:sz="0" w:space="0" w:color="auto"/>
            <w:bottom w:val="none" w:sz="0" w:space="0" w:color="auto"/>
            <w:right w:val="none" w:sz="0" w:space="0" w:color="auto"/>
          </w:divBdr>
        </w:div>
        <w:div w:id="1657948958">
          <w:marLeft w:val="0"/>
          <w:marRight w:val="0"/>
          <w:marTop w:val="0"/>
          <w:marBottom w:val="0"/>
          <w:divBdr>
            <w:top w:val="none" w:sz="0" w:space="0" w:color="auto"/>
            <w:left w:val="none" w:sz="0" w:space="0" w:color="auto"/>
            <w:bottom w:val="none" w:sz="0" w:space="0" w:color="auto"/>
            <w:right w:val="none" w:sz="0" w:space="0" w:color="auto"/>
          </w:divBdr>
        </w:div>
        <w:div w:id="1581213232">
          <w:marLeft w:val="0"/>
          <w:marRight w:val="0"/>
          <w:marTop w:val="0"/>
          <w:marBottom w:val="0"/>
          <w:divBdr>
            <w:top w:val="none" w:sz="0" w:space="0" w:color="auto"/>
            <w:left w:val="none" w:sz="0" w:space="0" w:color="auto"/>
            <w:bottom w:val="none" w:sz="0" w:space="0" w:color="auto"/>
            <w:right w:val="none" w:sz="0" w:space="0" w:color="auto"/>
          </w:divBdr>
        </w:div>
        <w:div w:id="1960453196">
          <w:marLeft w:val="0"/>
          <w:marRight w:val="0"/>
          <w:marTop w:val="0"/>
          <w:marBottom w:val="0"/>
          <w:divBdr>
            <w:top w:val="none" w:sz="0" w:space="0" w:color="auto"/>
            <w:left w:val="none" w:sz="0" w:space="0" w:color="auto"/>
            <w:bottom w:val="none" w:sz="0" w:space="0" w:color="auto"/>
            <w:right w:val="none" w:sz="0" w:space="0" w:color="auto"/>
          </w:divBdr>
        </w:div>
        <w:div w:id="238250644">
          <w:marLeft w:val="0"/>
          <w:marRight w:val="0"/>
          <w:marTop w:val="0"/>
          <w:marBottom w:val="0"/>
          <w:divBdr>
            <w:top w:val="none" w:sz="0" w:space="0" w:color="auto"/>
            <w:left w:val="none" w:sz="0" w:space="0" w:color="auto"/>
            <w:bottom w:val="none" w:sz="0" w:space="0" w:color="auto"/>
            <w:right w:val="none" w:sz="0" w:space="0" w:color="auto"/>
          </w:divBdr>
        </w:div>
        <w:div w:id="1258178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5155</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Krajnc</dc:creator>
  <cp:keywords/>
  <dc:description/>
  <cp:lastModifiedBy>Izobrazevanja ZZBNS</cp:lastModifiedBy>
  <cp:revision>2</cp:revision>
  <cp:lastPrinted>2018-11-15T20:42:00Z</cp:lastPrinted>
  <dcterms:created xsi:type="dcterms:W3CDTF">2019-12-18T10:05:00Z</dcterms:created>
  <dcterms:modified xsi:type="dcterms:W3CDTF">2019-12-18T10:05:00Z</dcterms:modified>
</cp:coreProperties>
</file>